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38E9" w:rsidRDefault="003A38E9">
      <w:r>
        <w:t>I</w:t>
      </w:r>
      <w:r w:rsidR="00620387">
        <w:t>’d like to start my talk with</w:t>
      </w:r>
      <w:r w:rsidR="00660995">
        <w:t xml:space="preserve"> two</w:t>
      </w:r>
      <w:r w:rsidR="00620387">
        <w:t xml:space="preserve"> </w:t>
      </w:r>
      <w:r>
        <w:t>question</w:t>
      </w:r>
      <w:r w:rsidR="00620387">
        <w:t>s</w:t>
      </w:r>
      <w:r>
        <w:t xml:space="preserve">: what’s the simplest apologetic argument you can think of? The Kalam cosmological argument? The moral argument? Ok, second question: what’s the </w:t>
      </w:r>
      <w:r w:rsidR="004F1BE7">
        <w:t>most powerful apologetic argument you can think of? One that gets you not just to theism in general, bu</w:t>
      </w:r>
      <w:r w:rsidR="00A63B71">
        <w:t>t to Christianity in particular</w:t>
      </w:r>
      <w:r w:rsidR="00660995">
        <w:t>? The argument from the Resurrection?</w:t>
      </w:r>
      <w:r w:rsidR="00D15862">
        <w:t xml:space="preserve"> The Trilemma?</w:t>
      </w:r>
    </w:p>
    <w:p w:rsidR="003A38E9" w:rsidRDefault="004F1BE7">
      <w:r>
        <w:t xml:space="preserve">Keep those </w:t>
      </w:r>
      <w:r w:rsidR="00A63B71">
        <w:t xml:space="preserve">two </w:t>
      </w:r>
      <w:r>
        <w:t xml:space="preserve">questions in mind. We’ll come back to them in </w:t>
      </w:r>
      <w:r w:rsidR="00AD3724">
        <w:t>my concluding section</w:t>
      </w:r>
      <w:r>
        <w:t>.</w:t>
      </w:r>
    </w:p>
    <w:p w:rsidR="00054A04" w:rsidRDefault="00884E9E">
      <w:r>
        <w:t xml:space="preserve">The title of </w:t>
      </w:r>
      <w:r w:rsidR="004F1BE7">
        <w:t xml:space="preserve">my </w:t>
      </w:r>
      <w:r>
        <w:t xml:space="preserve">talk </w:t>
      </w:r>
      <w:r w:rsidR="004F1BE7">
        <w:t xml:space="preserve">today </w:t>
      </w:r>
      <w:r>
        <w:t xml:space="preserve">is “The gospel as apologetic: the central message of Christianity as evidence of its truth.” </w:t>
      </w:r>
      <w:r w:rsidR="00054A04">
        <w:t xml:space="preserve">I’m going to argue that the basic gospel message –the good news that Jesus died for our sins and rose from the dead for our justification- is itself evidence that Christianity is true. That claim probably comes as quite a shock </w:t>
      </w:r>
      <w:r w:rsidR="007B425D">
        <w:t>to</w:t>
      </w:r>
      <w:r w:rsidR="00054A04">
        <w:t xml:space="preserve"> most of us. We normally think that the apologist’s job is to clear away </w:t>
      </w:r>
      <w:r w:rsidR="004F1BE7">
        <w:t xml:space="preserve">intellectual </w:t>
      </w:r>
      <w:r w:rsidR="00054A04">
        <w:t xml:space="preserve">objections and </w:t>
      </w:r>
      <w:r w:rsidR="004F1BE7">
        <w:t xml:space="preserve">to </w:t>
      </w:r>
      <w:r w:rsidR="00054A04">
        <w:t xml:space="preserve">offer positive evidence for the truth of Christianity </w:t>
      </w:r>
      <w:r w:rsidR="00054A04">
        <w:rPr>
          <w:i/>
        </w:rPr>
        <w:t>so that</w:t>
      </w:r>
      <w:r w:rsidR="00054A04">
        <w:t xml:space="preserve"> we can </w:t>
      </w:r>
      <w:r w:rsidR="00054A04" w:rsidRPr="00054A04">
        <w:rPr>
          <w:i/>
        </w:rPr>
        <w:t>then</w:t>
      </w:r>
      <w:r w:rsidR="00054A04">
        <w:t xml:space="preserve"> present the gospel. In contrast, I’m going to argue that the gospel is an apologetic –in fact, the </w:t>
      </w:r>
      <w:r w:rsidR="00A23A33" w:rsidRPr="004C0BB7">
        <w:t>simplest and strongest apologetic</w:t>
      </w:r>
      <w:r w:rsidR="00054A04" w:rsidRPr="004C0BB7">
        <w:t>- for the truth of Christianity.</w:t>
      </w:r>
    </w:p>
    <w:p w:rsidR="00054A04" w:rsidRDefault="004F1BE7">
      <w:r>
        <w:t>I hope that’s provocative.</w:t>
      </w:r>
    </w:p>
    <w:p w:rsidR="005E612D" w:rsidRDefault="00884E9E">
      <w:r>
        <w:t xml:space="preserve">Here’s my </w:t>
      </w:r>
      <w:r w:rsidR="001A62C1">
        <w:t>outline</w:t>
      </w:r>
      <w:r>
        <w:t xml:space="preserve">. I’ll start with my motivation: what good is this argument from the gospel? What does it do? Why do we need it? </w:t>
      </w:r>
      <w:r w:rsidR="004F1BE7">
        <w:t xml:space="preserve">I’ll then outline the structure of the argument. </w:t>
      </w:r>
      <w:r>
        <w:t xml:space="preserve">I’ve put the argument into deductive form with four premises and a conclusion. The first premise is intuitive and not very controversial. I’ll mention it, but I’ll spend the bulk of the talk defending the other three premises. Once I’ve done that, I’ll </w:t>
      </w:r>
      <w:r w:rsidR="00054A04">
        <w:t xml:space="preserve">present conclusions </w:t>
      </w:r>
      <w:r w:rsidR="006F02E2">
        <w:t>a</w:t>
      </w:r>
      <w:r w:rsidR="00DD35E5">
        <w:t xml:space="preserve">nd I’ll return to the </w:t>
      </w:r>
      <w:r w:rsidR="00A808E1">
        <w:t>two</w:t>
      </w:r>
      <w:r w:rsidR="00DD35E5">
        <w:t xml:space="preserve"> questions with which we opened the talk.</w:t>
      </w:r>
    </w:p>
    <w:p w:rsidR="00884E9E" w:rsidRDefault="00884E9E">
      <w:r>
        <w:t>Let’s start with motivation:</w:t>
      </w:r>
    </w:p>
    <w:p w:rsidR="00884E9E" w:rsidRDefault="00884E9E">
      <w:r>
        <w:t xml:space="preserve">The apologetics endeavor has two main tasks: evangelism and discipleship. First, apologetics can be </w:t>
      </w:r>
      <w:r w:rsidR="004F1BE7">
        <w:t xml:space="preserve">directed towards </w:t>
      </w:r>
      <w:r>
        <w:t xml:space="preserve">non-Christians. </w:t>
      </w:r>
      <w:r w:rsidR="00054A04">
        <w:t>Our</w:t>
      </w:r>
      <w:r>
        <w:t xml:space="preserve"> goal here is to show that Christianity is true so that people can put their trust in </w:t>
      </w:r>
      <w:r w:rsidR="00054A04">
        <w:t>Jesus</w:t>
      </w:r>
      <w:r>
        <w:t xml:space="preserve"> as Lord and Savior. </w:t>
      </w:r>
      <w:r w:rsidR="002C28AC">
        <w:t xml:space="preserve">We see Paul using apologetics to non-Christians in Acts 17 on Mars Hill or in Acts 26, before King Agrippa. </w:t>
      </w:r>
      <w:r>
        <w:t>Second, apologetics can be direct</w:t>
      </w:r>
      <w:r w:rsidR="002C28AC">
        <w:t>ed towards Christians. Here, our</w:t>
      </w:r>
      <w:r>
        <w:t xml:space="preserve"> goal is to give people confidence that what they believe is true. We see exactly this motivation in Luke 1:1-4 where Luke </w:t>
      </w:r>
      <w:r w:rsidR="00054A04">
        <w:t xml:space="preserve">writes that he wants to </w:t>
      </w:r>
      <w:r>
        <w:t xml:space="preserve">give Theophilus “certainty about the things he has been taught.” </w:t>
      </w:r>
    </w:p>
    <w:p w:rsidR="00884E9E" w:rsidRDefault="00884E9E">
      <w:r>
        <w:t xml:space="preserve">As Christians, we have a wealth of resources at our disposal </w:t>
      </w:r>
      <w:r w:rsidR="00AA3A58">
        <w:t xml:space="preserve">for </w:t>
      </w:r>
      <w:r w:rsidR="004F1BE7">
        <w:t xml:space="preserve">engaging in </w:t>
      </w:r>
      <w:r w:rsidR="00AA3A58">
        <w:t xml:space="preserve">these two tasks and you’ll hear about </w:t>
      </w:r>
      <w:r w:rsidR="002C28AC">
        <w:t xml:space="preserve">many of </w:t>
      </w:r>
      <w:r w:rsidR="00AA3A58">
        <w:t xml:space="preserve">them this week. We can </w:t>
      </w:r>
      <w:r w:rsidR="002C28AC">
        <w:t xml:space="preserve">employ </w:t>
      </w:r>
      <w:r w:rsidR="00AA3A58">
        <w:t xml:space="preserve">the moral argument, </w:t>
      </w:r>
      <w:r w:rsidR="002C28AC">
        <w:t xml:space="preserve">or </w:t>
      </w:r>
      <w:r w:rsidR="00AA3A58">
        <w:t xml:space="preserve">the Kalam cosmological argument, </w:t>
      </w:r>
      <w:r w:rsidR="002C28AC">
        <w:t xml:space="preserve">or </w:t>
      </w:r>
      <w:r w:rsidR="00AA3A58">
        <w:t xml:space="preserve">the argument from fine-tuning. </w:t>
      </w:r>
      <w:r w:rsidR="002C28AC">
        <w:t xml:space="preserve">We can outline the historical evidence for the Resurrection. </w:t>
      </w:r>
      <w:r w:rsidR="00AA3A58">
        <w:t xml:space="preserve">All of these </w:t>
      </w:r>
      <w:r w:rsidR="002C28AC">
        <w:t xml:space="preserve">arguments </w:t>
      </w:r>
      <w:r w:rsidR="00AA3A58">
        <w:t xml:space="preserve">can give us tremendous confidence that Christianity is true and can convince non-Christians that they need to take the claims of Jesus seriously. But there’s a problem. The vast majority of Christians don’t have access to these resources. In fact, </w:t>
      </w:r>
      <w:r w:rsidR="002C28AC">
        <w:t xml:space="preserve">I suspect </w:t>
      </w:r>
      <w:r w:rsidR="00AA3A58">
        <w:t xml:space="preserve">that the majority of Christians don’t even know what apologetics is. </w:t>
      </w:r>
    </w:p>
    <w:p w:rsidR="00AA3A58" w:rsidRDefault="002C28AC">
      <w:r>
        <w:t>T</w:t>
      </w:r>
      <w:r w:rsidR="00AA3A58">
        <w:t xml:space="preserve">hat </w:t>
      </w:r>
      <w:r>
        <w:t xml:space="preserve">gap between what is available and what is widely-known </w:t>
      </w:r>
      <w:r w:rsidR="00AA3A58">
        <w:t xml:space="preserve">leads us to a very serious question: are </w:t>
      </w:r>
      <w:r w:rsidR="005654D8">
        <w:t>most</w:t>
      </w:r>
      <w:r w:rsidR="00AA3A58">
        <w:t xml:space="preserve"> Christians justified in their belief that Christianity is true? </w:t>
      </w:r>
      <w:r>
        <w:t xml:space="preserve">Do they have good reasons for thinking that Christianity is true? </w:t>
      </w:r>
      <w:r w:rsidR="00AA3A58">
        <w:t xml:space="preserve">If I were an atheist, I would say to the apologist: “Look, you </w:t>
      </w:r>
      <w:r>
        <w:t xml:space="preserve">claim to </w:t>
      </w:r>
      <w:r w:rsidR="00AA3A58">
        <w:t xml:space="preserve">have </w:t>
      </w:r>
      <w:r>
        <w:t xml:space="preserve">lots of </w:t>
      </w:r>
      <w:r w:rsidR="00AA3A58">
        <w:t xml:space="preserve">evidence. I’ll even grant you that some of it is very interesting. But </w:t>
      </w:r>
      <w:r>
        <w:t xml:space="preserve">you can’t argue that </w:t>
      </w:r>
      <w:r w:rsidR="00115946">
        <w:t xml:space="preserve">the faith of most Christians </w:t>
      </w:r>
      <w:r w:rsidR="00AA3A58">
        <w:t>is based</w:t>
      </w:r>
      <w:r>
        <w:t xml:space="preserve"> on reason and evidence</w:t>
      </w:r>
      <w:r w:rsidR="00AA3A58">
        <w:t>, because the vast majority of Christians have ne</w:t>
      </w:r>
      <w:r w:rsidR="00115946">
        <w:t xml:space="preserve">ver even </w:t>
      </w:r>
      <w:r w:rsidR="00115946">
        <w:lastRenderedPageBreak/>
        <w:t>heard of this evidence</w:t>
      </w:r>
      <w:r w:rsidR="00AA3A58">
        <w:t xml:space="preserve">. So how can you </w:t>
      </w:r>
      <w:r w:rsidR="004E371F">
        <w:t xml:space="preserve">convince me </w:t>
      </w:r>
      <w:r w:rsidR="00AA3A58">
        <w:t xml:space="preserve">that </w:t>
      </w:r>
      <w:r w:rsidR="006C33A8">
        <w:t>Christianity is rooted in reason</w:t>
      </w:r>
      <w:r w:rsidR="004E371F">
        <w:t xml:space="preserve">? How can you convince me </w:t>
      </w:r>
      <w:r w:rsidR="006C33A8">
        <w:t xml:space="preserve">that </w:t>
      </w:r>
      <w:r w:rsidR="00AA3A58">
        <w:t>most Christians are justified in their belief</w:t>
      </w:r>
      <w:r>
        <w:t xml:space="preserve"> that Christianity is true</w:t>
      </w:r>
      <w:r w:rsidR="00AA3A58">
        <w:t>?”</w:t>
      </w:r>
    </w:p>
    <w:p w:rsidR="00AA3A58" w:rsidRDefault="00AA3A58">
      <w:r>
        <w:t>That’s a good</w:t>
      </w:r>
      <w:r w:rsidR="002C28AC">
        <w:t xml:space="preserve"> question</w:t>
      </w:r>
      <w:r>
        <w:t>. How do we answer it? There are several approaches.</w:t>
      </w:r>
    </w:p>
    <w:p w:rsidR="00AA3A58" w:rsidRDefault="00AA3A58">
      <w:r>
        <w:t xml:space="preserve">First, we could just take an approach that I call ‘hard evidentialism’. We could bite the bullet and </w:t>
      </w:r>
      <w:r w:rsidR="00A67DBD">
        <w:t>reply</w:t>
      </w:r>
      <w:r>
        <w:t xml:space="preserve"> “That’s right. The vast majority of Christians are not justified in their belief that Christianity is true</w:t>
      </w:r>
      <w:r w:rsidR="00A46CBB">
        <w:t xml:space="preserve"> because they don’t have sufficient evidence. If they were purely rational, </w:t>
      </w:r>
      <w:r>
        <w:t xml:space="preserve">they wouldn’t be Christians at all.” Yikes. That seems a bit extreme. We’re </w:t>
      </w:r>
      <w:r w:rsidR="005654D8">
        <w:t xml:space="preserve">essentially </w:t>
      </w:r>
      <w:r>
        <w:t xml:space="preserve">throwing </w:t>
      </w:r>
      <w:r w:rsidR="0088772B">
        <w:t xml:space="preserve">millions of </w:t>
      </w:r>
      <w:r>
        <w:t>Christians under the bus</w:t>
      </w:r>
      <w:r w:rsidR="005654D8">
        <w:t xml:space="preserve">. That’s not very appealing. </w:t>
      </w:r>
      <w:r w:rsidR="00A67DBD">
        <w:t>What are our other options?</w:t>
      </w:r>
    </w:p>
    <w:p w:rsidR="00AA3A58" w:rsidRDefault="00AA3A58">
      <w:r>
        <w:t>Second, we could appeal to Calvin</w:t>
      </w:r>
      <w:r w:rsidR="00A67DBD">
        <w:t xml:space="preserve">’s </w:t>
      </w:r>
      <w:r w:rsidR="00A67DBD" w:rsidRPr="00A67DBD">
        <w:rPr>
          <w:i/>
        </w:rPr>
        <w:t>s</w:t>
      </w:r>
      <w:r w:rsidR="00EE0934">
        <w:rPr>
          <w:i/>
        </w:rPr>
        <w:t>ensus divinita</w:t>
      </w:r>
      <w:r w:rsidR="00115946">
        <w:rPr>
          <w:i/>
        </w:rPr>
        <w:t>ti</w:t>
      </w:r>
      <w:r w:rsidRPr="00A67DBD">
        <w:rPr>
          <w:i/>
        </w:rPr>
        <w:t>s</w:t>
      </w:r>
      <w:r>
        <w:t xml:space="preserve">, the idea that all people have an innate sense of God’s existence, independent of any </w:t>
      </w:r>
      <w:r w:rsidR="00B8361E">
        <w:t xml:space="preserve">appeal to evidence. However, that only gets us to God, not to Christianity. </w:t>
      </w:r>
      <w:r w:rsidR="00115946">
        <w:t>Consequently, i</w:t>
      </w:r>
      <w:r w:rsidR="00B8361E">
        <w:t xml:space="preserve">t </w:t>
      </w:r>
      <w:r w:rsidR="00115946">
        <w:t xml:space="preserve">can’t </w:t>
      </w:r>
      <w:r w:rsidR="00B8361E">
        <w:t xml:space="preserve">answer the question of how specifically </w:t>
      </w:r>
      <w:r w:rsidR="00B8361E" w:rsidRPr="005654D8">
        <w:rPr>
          <w:i/>
        </w:rPr>
        <w:t>Christian</w:t>
      </w:r>
      <w:r w:rsidR="00B8361E">
        <w:t xml:space="preserve"> belief is justified.</w:t>
      </w:r>
    </w:p>
    <w:p w:rsidR="00B8361E" w:rsidRDefault="00B8361E">
      <w:r>
        <w:t xml:space="preserve">Third, we could move to personal testimony. Certainly, if you’re a child, you’re </w:t>
      </w:r>
      <w:r w:rsidR="00A67DBD">
        <w:t xml:space="preserve">fully </w:t>
      </w:r>
      <w:r>
        <w:t xml:space="preserve">justified in believing the </w:t>
      </w:r>
      <w:r w:rsidR="00A67DBD">
        <w:t xml:space="preserve">testimony </w:t>
      </w:r>
      <w:r>
        <w:t>of a trusted authority figu</w:t>
      </w:r>
      <w:r w:rsidR="00A67DBD">
        <w:t>re like your father or mother, s</w:t>
      </w:r>
      <w:r>
        <w:t xml:space="preserve">o the beliefs of children can be justified in this way. But </w:t>
      </w:r>
      <w:r w:rsidR="00964B17">
        <w:t xml:space="preserve">what </w:t>
      </w:r>
      <w:r w:rsidR="008A2093">
        <w:t xml:space="preserve">if you’re </w:t>
      </w:r>
      <w:r w:rsidR="00115946">
        <w:t xml:space="preserve">an adult living in a </w:t>
      </w:r>
      <w:r w:rsidR="008A2093">
        <w:t xml:space="preserve">secular </w:t>
      </w:r>
      <w:r w:rsidR="00115946">
        <w:t xml:space="preserve">society where </w:t>
      </w:r>
      <w:r w:rsidR="008A2093">
        <w:t xml:space="preserve">most of the otherwise </w:t>
      </w:r>
      <w:r w:rsidR="00115946">
        <w:t>trustworthy authorities</w:t>
      </w:r>
      <w:r w:rsidR="008A2093">
        <w:t xml:space="preserve"> are not Christian</w:t>
      </w:r>
      <w:r>
        <w:t xml:space="preserve">? </w:t>
      </w:r>
      <w:r w:rsidR="00A67DBD">
        <w:t>W</w:t>
      </w:r>
      <w:r>
        <w:t>hat if you’re a villager</w:t>
      </w:r>
      <w:r w:rsidR="00EE0934">
        <w:t xml:space="preserve"> from an unreached people group</w:t>
      </w:r>
      <w:r>
        <w:t xml:space="preserve"> who </w:t>
      </w:r>
      <w:r w:rsidR="00115946">
        <w:t>encounters a missionary?</w:t>
      </w:r>
      <w:r>
        <w:t xml:space="preserve"> How d</w:t>
      </w:r>
      <w:r w:rsidR="00115946">
        <w:t>o you know that the Christian</w:t>
      </w:r>
      <w:r>
        <w:t xml:space="preserve"> missionary is trustworthy </w:t>
      </w:r>
      <w:r w:rsidR="00115946">
        <w:t xml:space="preserve">as opposed to </w:t>
      </w:r>
      <w:r>
        <w:t>the Muslim mis</w:t>
      </w:r>
      <w:r w:rsidR="00115946">
        <w:t>sionary or the Mormon missionary</w:t>
      </w:r>
      <w:r>
        <w:t xml:space="preserve">? </w:t>
      </w:r>
    </w:p>
    <w:p w:rsidR="00B8361E" w:rsidRDefault="008A2093">
      <w:r>
        <w:t>None of these responses</w:t>
      </w:r>
      <w:r w:rsidR="000E4D0A">
        <w:t xml:space="preserve"> so far</w:t>
      </w:r>
      <w:r>
        <w:t xml:space="preserve"> seems to be satisfactory. However,</w:t>
      </w:r>
      <w:r w:rsidR="00115946">
        <w:t xml:space="preserve"> the next few responses are better.</w:t>
      </w:r>
    </w:p>
    <w:p w:rsidR="00B8361E" w:rsidRDefault="00B8361E">
      <w:r>
        <w:t xml:space="preserve">Fourth, </w:t>
      </w:r>
      <w:r w:rsidR="00115946">
        <w:t>we could appeal to miracles to justify Christian belief.</w:t>
      </w:r>
      <w:r>
        <w:t xml:space="preserve"> </w:t>
      </w:r>
      <w:r w:rsidR="00115946">
        <w:t xml:space="preserve">This </w:t>
      </w:r>
      <w:r w:rsidR="00A67DBD">
        <w:t xml:space="preserve">approach </w:t>
      </w:r>
      <w:r>
        <w:t>seems more promising and it’s certainly biblical. Jesus and the apostles authenticate</w:t>
      </w:r>
      <w:r w:rsidR="00A67DBD">
        <w:t>d</w:t>
      </w:r>
      <w:r>
        <w:t xml:space="preserve"> their</w:t>
      </w:r>
      <w:r w:rsidR="00115946">
        <w:t xml:space="preserve"> message with miraculous signs. However,</w:t>
      </w:r>
      <w:r w:rsidR="00A67DBD">
        <w:t xml:space="preserve"> </w:t>
      </w:r>
      <w:r>
        <w:t xml:space="preserve">not all </w:t>
      </w:r>
      <w:r w:rsidR="00A67DBD">
        <w:t>preaching is accompanied by miracles, so miracles</w:t>
      </w:r>
      <w:r>
        <w:t xml:space="preserve"> </w:t>
      </w:r>
      <w:r w:rsidR="00115946">
        <w:t xml:space="preserve">can’t be used to </w:t>
      </w:r>
      <w:r w:rsidR="00A67DBD">
        <w:t>justify all Christian belief.</w:t>
      </w:r>
    </w:p>
    <w:p w:rsidR="00B8361E" w:rsidRDefault="00B8361E">
      <w:r>
        <w:t xml:space="preserve">Fifth, </w:t>
      </w:r>
      <w:r w:rsidR="00115946">
        <w:t xml:space="preserve">we could appeal to </w:t>
      </w:r>
      <w:r>
        <w:t xml:space="preserve">religious experiences </w:t>
      </w:r>
      <w:r w:rsidR="008A2093">
        <w:t>such as dreams and visions or answered prayer.</w:t>
      </w:r>
      <w:r>
        <w:t xml:space="preserve"> </w:t>
      </w:r>
      <w:r w:rsidR="00115946">
        <w:t>That approach is</w:t>
      </w:r>
      <w:r>
        <w:t xml:space="preserve"> </w:t>
      </w:r>
      <w:r w:rsidR="00A67DBD">
        <w:t xml:space="preserve">also </w:t>
      </w:r>
      <w:r>
        <w:t xml:space="preserve">promising. My father-in-law is a missionary to Muslims and he says that one of the three </w:t>
      </w:r>
      <w:r w:rsidR="00A67DBD">
        <w:t xml:space="preserve">main </w:t>
      </w:r>
      <w:r>
        <w:t xml:space="preserve">ways that Muslims are led to Christ is through dreams and visions. </w:t>
      </w:r>
      <w:r w:rsidR="00A67DBD">
        <w:t>C</w:t>
      </w:r>
      <w:r>
        <w:t>ertainly, if God sends someone a dream or a vision, that could justify their trust in the gospel.</w:t>
      </w:r>
      <w:r w:rsidR="00A67DBD">
        <w:t xml:space="preserve"> But what if he doesn’t? Again, there’s a gap.</w:t>
      </w:r>
    </w:p>
    <w:p w:rsidR="00B8361E" w:rsidRDefault="00B8361E">
      <w:r>
        <w:t xml:space="preserve">Sixth, we could draw upon the </w:t>
      </w:r>
      <w:r w:rsidR="00A67DBD">
        <w:t xml:space="preserve">concept </w:t>
      </w:r>
      <w:r>
        <w:t xml:space="preserve">of </w:t>
      </w:r>
      <w:r w:rsidR="003F6CA0">
        <w:t>the “inner witness of the Holy Spirit.” We could argue that w</w:t>
      </w:r>
      <w:r>
        <w:t xml:space="preserve">hen we hear the gospel preached or when we read the Bible, the Holy Spirit illuminates our hearts so that </w:t>
      </w:r>
      <w:r w:rsidR="005D5E70">
        <w:t xml:space="preserve">we </w:t>
      </w:r>
      <w:r w:rsidR="003F6CA0">
        <w:t xml:space="preserve">simply and immediately perceive </w:t>
      </w:r>
      <w:r>
        <w:t xml:space="preserve">that it’s true. </w:t>
      </w:r>
    </w:p>
    <w:p w:rsidR="003F6CA0" w:rsidRDefault="00A67DBD">
      <w:r>
        <w:t xml:space="preserve">Although </w:t>
      </w:r>
      <w:r w:rsidR="00B8361E">
        <w:t xml:space="preserve">I agree wholeheartedly with this idea theologically and </w:t>
      </w:r>
      <w:r>
        <w:t xml:space="preserve">will </w:t>
      </w:r>
      <w:r w:rsidR="00B8361E">
        <w:t xml:space="preserve">draw on it </w:t>
      </w:r>
      <w:r>
        <w:t xml:space="preserve">at the end of </w:t>
      </w:r>
      <w:r w:rsidR="00B8361E">
        <w:t xml:space="preserve">my argument, it’s not </w:t>
      </w:r>
      <w:r w:rsidR="008A2093">
        <w:t xml:space="preserve">ideal because it doesn’t </w:t>
      </w:r>
      <w:r w:rsidR="003F6CA0">
        <w:t xml:space="preserve">furnish </w:t>
      </w:r>
      <w:r w:rsidR="008A2093">
        <w:t xml:space="preserve">us with </w:t>
      </w:r>
      <w:r w:rsidR="005D5E70">
        <w:t xml:space="preserve">a rational </w:t>
      </w:r>
      <w:r w:rsidR="003F6CA0">
        <w:t xml:space="preserve">argument that we can communicate to other people. </w:t>
      </w:r>
      <w:r w:rsidR="00B8361E">
        <w:t xml:space="preserve">What exactly separates the </w:t>
      </w:r>
      <w:r>
        <w:t>“</w:t>
      </w:r>
      <w:r w:rsidR="003F6CA0">
        <w:t xml:space="preserve">inner witness </w:t>
      </w:r>
      <w:r w:rsidR="00B8361E">
        <w:t>of the Holy Spirit</w:t>
      </w:r>
      <w:r>
        <w:t>”</w:t>
      </w:r>
      <w:r w:rsidR="00B8361E">
        <w:t xml:space="preserve"> which Christians </w:t>
      </w:r>
      <w:r w:rsidR="007162EC">
        <w:t xml:space="preserve">claim to </w:t>
      </w:r>
      <w:r w:rsidR="00B8361E" w:rsidRPr="007162EC">
        <w:t>experience</w:t>
      </w:r>
      <w:bookmarkStart w:id="0" w:name="_GoBack"/>
      <w:bookmarkEnd w:id="0"/>
      <w:r w:rsidR="00B8361E">
        <w:t xml:space="preserve"> from the ‘burning in the bosom’ that Mormons</w:t>
      </w:r>
      <w:r w:rsidR="009C57D1">
        <w:t xml:space="preserve"> claim to</w:t>
      </w:r>
      <w:r w:rsidR="00B8361E">
        <w:t xml:space="preserve"> experience? </w:t>
      </w:r>
      <w:r w:rsidR="003F6CA0">
        <w:t xml:space="preserve">To an outsider, they appear to be exactly the same. Even though Christian belief is justified by the inner witness of the Holy Spirit, a non-Christian can’t </w:t>
      </w:r>
      <w:r w:rsidR="003F6CA0" w:rsidRPr="0073304A">
        <w:rPr>
          <w:i/>
        </w:rPr>
        <w:t>know</w:t>
      </w:r>
      <w:r w:rsidR="003F6CA0">
        <w:t xml:space="preserve"> that it is justified.</w:t>
      </w:r>
    </w:p>
    <w:p w:rsidR="00E12FB6" w:rsidRDefault="00E12FB6">
      <w:r>
        <w:t xml:space="preserve">Even when we combine all of these approaches, </w:t>
      </w:r>
      <w:r w:rsidR="008A2093">
        <w:t>there seems to be</w:t>
      </w:r>
      <w:r w:rsidR="00451F65">
        <w:t xml:space="preserve"> a real gap</w:t>
      </w:r>
      <w:r>
        <w:t xml:space="preserve">. How </w:t>
      </w:r>
      <w:r w:rsidR="008A2093">
        <w:t>can we show</w:t>
      </w:r>
      <w:r w:rsidR="006C100E">
        <w:t xml:space="preserve"> to a non-Christian</w:t>
      </w:r>
      <w:r w:rsidR="008A2093">
        <w:t xml:space="preserve"> that</w:t>
      </w:r>
      <w:r>
        <w:t xml:space="preserve"> the belief of the average Christian </w:t>
      </w:r>
      <w:r w:rsidR="0073304A">
        <w:t xml:space="preserve">is </w:t>
      </w:r>
      <w:r>
        <w:t xml:space="preserve">justified? </w:t>
      </w:r>
      <w:r w:rsidR="006C100E">
        <w:t xml:space="preserve">Is there a rational argument that can </w:t>
      </w:r>
      <w:r w:rsidR="006C100E">
        <w:lastRenderedPageBreak/>
        <w:t>supply</w:t>
      </w:r>
      <w:r>
        <w:t xml:space="preserve"> the warrant</w:t>
      </w:r>
      <w:r w:rsidR="006C100E">
        <w:t xml:space="preserve"> for their belief</w:t>
      </w:r>
      <w:r w:rsidR="00A337A7">
        <w:t>s</w:t>
      </w:r>
      <w:r>
        <w:t xml:space="preserve">? </w:t>
      </w:r>
      <w:r w:rsidR="003243FA">
        <w:t xml:space="preserve">And how do we communicate </w:t>
      </w:r>
      <w:r w:rsidR="0088772B">
        <w:t>that warrant to non-Christians?</w:t>
      </w:r>
      <w:r w:rsidR="003243FA">
        <w:t xml:space="preserve"> </w:t>
      </w:r>
      <w:r>
        <w:t xml:space="preserve">That’s the gap. Today, </w:t>
      </w:r>
      <w:r w:rsidR="00451F65">
        <w:t>I’m going to suggest that the A</w:t>
      </w:r>
      <w:r>
        <w:t>rgu</w:t>
      </w:r>
      <w:r w:rsidR="0088772B">
        <w:t>ment from the G</w:t>
      </w:r>
      <w:r>
        <w:t>ospel fills this gap</w:t>
      </w:r>
      <w:r w:rsidR="00451F65">
        <w:t xml:space="preserve">.  </w:t>
      </w:r>
    </w:p>
    <w:p w:rsidR="00451F65" w:rsidRDefault="00451F65">
      <w:r>
        <w:t xml:space="preserve">I’m going to make </w:t>
      </w:r>
      <w:r w:rsidR="00726C37">
        <w:t>three</w:t>
      </w:r>
      <w:r>
        <w:t xml:space="preserve"> extraordinary claims. First, I’m going to claim that the argument from the Gospel can provide </w:t>
      </w:r>
      <w:r w:rsidR="00CF4E01">
        <w:t xml:space="preserve">justification </w:t>
      </w:r>
      <w:r w:rsidR="0034437F">
        <w:t>for Christian belief</w:t>
      </w:r>
      <w:r w:rsidR="008A2093">
        <w:t>, n</w:t>
      </w:r>
      <w:r>
        <w:t xml:space="preserve">ot just </w:t>
      </w:r>
      <w:r w:rsidR="0034437F">
        <w:t>justification</w:t>
      </w:r>
      <w:r>
        <w:t xml:space="preserve"> for theism in general, but for Christianity in particular.</w:t>
      </w:r>
    </w:p>
    <w:p w:rsidR="00DD35E5" w:rsidRDefault="00451F65">
      <w:r>
        <w:t xml:space="preserve">Second, I’m going to claim that all Christians </w:t>
      </w:r>
      <w:r>
        <w:rPr>
          <w:i/>
        </w:rPr>
        <w:t xml:space="preserve">already do </w:t>
      </w:r>
      <w:r>
        <w:t xml:space="preserve">possess </w:t>
      </w:r>
      <w:r w:rsidR="00CF4E01">
        <w:t xml:space="preserve">justification </w:t>
      </w:r>
      <w:r>
        <w:t xml:space="preserve">for their beliefs through the Argument from the Gospel. In other words, Christians are justified in their belief in the truth of Christianity because they’re implicitly relying on this argument </w:t>
      </w:r>
      <w:r w:rsidRPr="00E12FB6">
        <w:rPr>
          <w:i/>
        </w:rPr>
        <w:t xml:space="preserve">even if they can’t articulate it </w:t>
      </w:r>
      <w:r w:rsidR="00E12FB6">
        <w:rPr>
          <w:i/>
        </w:rPr>
        <w:t>explicitly</w:t>
      </w:r>
      <w:r w:rsidRPr="00E12FB6">
        <w:rPr>
          <w:i/>
        </w:rPr>
        <w:t>.</w:t>
      </w:r>
      <w:r w:rsidR="00684F7C">
        <w:t xml:space="preserve"> </w:t>
      </w:r>
    </w:p>
    <w:p w:rsidR="00726C37" w:rsidRDefault="00726C37">
      <w:r>
        <w:t xml:space="preserve">Finally, the argument from the gospel </w:t>
      </w:r>
      <w:r w:rsidR="0073304A">
        <w:t xml:space="preserve">can be used to </w:t>
      </w:r>
      <w:r w:rsidR="0073304A" w:rsidRPr="0073304A">
        <w:rPr>
          <w:i/>
        </w:rPr>
        <w:t>show</w:t>
      </w:r>
      <w:r>
        <w:t xml:space="preserve"> non-Christians that Christians are rationally justified in their belief.</w:t>
      </w:r>
    </w:p>
    <w:p w:rsidR="00451F65" w:rsidRDefault="00451F65">
      <w:r>
        <w:t>Are you</w:t>
      </w:r>
      <w:r w:rsidR="00E12FB6">
        <w:t xml:space="preserve"> intrigued</w:t>
      </w:r>
      <w:r>
        <w:t xml:space="preserve">? </w:t>
      </w:r>
      <w:r w:rsidR="00E12FB6">
        <w:t xml:space="preserve">Skeptical? </w:t>
      </w:r>
      <w:r>
        <w:t>Let’s take a look at the argument.</w:t>
      </w:r>
    </w:p>
    <w:p w:rsidR="0034437F" w:rsidRDefault="00A46CBB">
      <w:r>
        <w:t xml:space="preserve">At its root, the Argument from the Gospel is an </w:t>
      </w:r>
      <w:r w:rsidR="00E5404A">
        <w:t>abductive argument; I’m arguing that the truth of Christianity is an ‘inference to the best explanation’</w:t>
      </w:r>
      <w:r w:rsidR="0002323B">
        <w:t xml:space="preserve"> </w:t>
      </w:r>
      <w:r w:rsidR="00E5404A">
        <w:t xml:space="preserve">based on several pieces of evidence. However, </w:t>
      </w:r>
      <w:r w:rsidR="0002323B">
        <w:t xml:space="preserve">I’ve cast </w:t>
      </w:r>
      <w:r w:rsidR="00E5404A">
        <w:t xml:space="preserve">the argument </w:t>
      </w:r>
      <w:r w:rsidR="0002323B">
        <w:t>in</w:t>
      </w:r>
      <w:r w:rsidR="00E5404A">
        <w:t>to a</w:t>
      </w:r>
      <w:r w:rsidR="0002323B">
        <w:t xml:space="preserve"> deductive form to make </w:t>
      </w:r>
      <w:r w:rsidR="00E5404A">
        <w:t xml:space="preserve">it </w:t>
      </w:r>
      <w:r w:rsidR="0002323B">
        <w:t>easier</w:t>
      </w:r>
      <w:r w:rsidR="00E5404A">
        <w:t xml:space="preserve"> to follow</w:t>
      </w:r>
      <w:r w:rsidR="0002323B">
        <w:t xml:space="preserve">. </w:t>
      </w:r>
    </w:p>
    <w:p w:rsidR="0034437F" w:rsidRDefault="0034437F">
      <w:r>
        <w:t>Premise 1 reads</w:t>
      </w:r>
      <w:r w:rsidR="0002323B">
        <w:t xml:space="preserve"> “If a religion </w:t>
      </w:r>
      <w:r w:rsidR="00E5404A">
        <w:t xml:space="preserve">or ideology </w:t>
      </w:r>
      <w:r w:rsidR="0002323B">
        <w:t xml:space="preserve">is unique in its affirmation of deep existential truths about the human condition, then it is probably true.” </w:t>
      </w:r>
      <w:r w:rsidR="00726C37">
        <w:t xml:space="preserve">This is the abductive premise which argues that Christianity is probably true based on some set of evidence. </w:t>
      </w:r>
      <w:r>
        <w:t>There are t</w:t>
      </w:r>
      <w:r w:rsidR="0002323B">
        <w:t>wo important points</w:t>
      </w:r>
      <w:r>
        <w:t xml:space="preserve"> to notice. </w:t>
      </w:r>
    </w:p>
    <w:p w:rsidR="0034437F" w:rsidRDefault="0034437F">
      <w:r>
        <w:t xml:space="preserve">First, </w:t>
      </w:r>
      <w:r w:rsidR="0002323B">
        <w:t xml:space="preserve">the religion or ideology </w:t>
      </w:r>
      <w:r w:rsidR="00726C37">
        <w:t xml:space="preserve">in question </w:t>
      </w:r>
      <w:r w:rsidR="0002323B">
        <w:t>has to be unique</w:t>
      </w:r>
      <w:r w:rsidR="00A46CBB">
        <w:t xml:space="preserve"> with respect to particular claims</w:t>
      </w:r>
      <w:r w:rsidR="0002323B">
        <w:t xml:space="preserve">. If many religions affirm the same truths, then we won’t be able to differentiate between them using this argument. </w:t>
      </w:r>
    </w:p>
    <w:p w:rsidR="0034437F" w:rsidRDefault="0002323B">
      <w:r>
        <w:t>Second, the</w:t>
      </w:r>
      <w:r w:rsidR="00EE0934">
        <w:t>se</w:t>
      </w:r>
      <w:r>
        <w:t xml:space="preserve"> truths </w:t>
      </w:r>
      <w:r w:rsidR="0034437F">
        <w:t xml:space="preserve">should address </w:t>
      </w:r>
      <w:r>
        <w:t xml:space="preserve">deep existential realities, pressing questions </w:t>
      </w:r>
      <w:r w:rsidR="0034437F">
        <w:t xml:space="preserve">about </w:t>
      </w:r>
      <w:r>
        <w:t>human existence th</w:t>
      </w:r>
      <w:r w:rsidR="00464553">
        <w:t>at we can’</w:t>
      </w:r>
      <w:r w:rsidR="0034437F">
        <w:t>t escape. A religion</w:t>
      </w:r>
      <w:r>
        <w:t xml:space="preserve"> </w:t>
      </w:r>
      <w:r w:rsidR="0034437F">
        <w:t xml:space="preserve">or a worldview </w:t>
      </w:r>
      <w:r>
        <w:t>can’t simply be unique in telling us that</w:t>
      </w:r>
      <w:r w:rsidR="0034437F">
        <w:t xml:space="preserve"> there are an even number of planets in our solar system</w:t>
      </w:r>
      <w:r w:rsidR="00E5404A">
        <w:t xml:space="preserve"> or an odd number of stars in the Milky Way</w:t>
      </w:r>
      <w:r w:rsidR="0034437F">
        <w:t>. That might be true, but i</w:t>
      </w:r>
      <w:r w:rsidR="00E5404A">
        <w:t>t’s not particularly important</w:t>
      </w:r>
      <w:r w:rsidR="0034437F">
        <w:t>. R</w:t>
      </w:r>
      <w:r>
        <w:t>eligio</w:t>
      </w:r>
      <w:r w:rsidR="0034437F">
        <w:t xml:space="preserve">ns are supposed to answer our deepest </w:t>
      </w:r>
      <w:r>
        <w:t>questions</w:t>
      </w:r>
      <w:r w:rsidR="0034437F">
        <w:t xml:space="preserve"> about reality</w:t>
      </w:r>
      <w:r>
        <w:t xml:space="preserve">. </w:t>
      </w:r>
      <w:r w:rsidR="0034437F">
        <w:t xml:space="preserve">A religion could be deeply wrong about these central questions but </w:t>
      </w:r>
      <w:r w:rsidR="00ED6E26">
        <w:t xml:space="preserve">could still be accidentally </w:t>
      </w:r>
      <w:r w:rsidR="0034437F">
        <w:t>right about something</w:t>
      </w:r>
      <w:r w:rsidR="00ED6E26">
        <w:t xml:space="preserve"> irrelevant</w:t>
      </w:r>
      <w:r w:rsidR="0034437F">
        <w:t xml:space="preserve">. </w:t>
      </w:r>
    </w:p>
    <w:p w:rsidR="00451F65" w:rsidRDefault="006C398D">
      <w:r>
        <w:t xml:space="preserve">On the other hand, </w:t>
      </w:r>
      <w:r w:rsidR="0002323B">
        <w:t xml:space="preserve">if a particular religion answers these </w:t>
      </w:r>
      <w:r>
        <w:t xml:space="preserve">central religious </w:t>
      </w:r>
      <w:r w:rsidR="0002323B">
        <w:t xml:space="preserve">questions uniquely </w:t>
      </w:r>
      <w:r w:rsidR="0002323B" w:rsidRPr="00D411BE">
        <w:rPr>
          <w:i/>
        </w:rPr>
        <w:t>and the answers are true</w:t>
      </w:r>
      <w:r w:rsidR="0002323B">
        <w:t xml:space="preserve">, that’s surprising. It’s </w:t>
      </w:r>
      <w:r>
        <w:t xml:space="preserve">still </w:t>
      </w:r>
      <w:r w:rsidR="0002323B">
        <w:t xml:space="preserve">possible </w:t>
      </w:r>
      <w:r>
        <w:t xml:space="preserve">that </w:t>
      </w:r>
      <w:r w:rsidR="009C2E3F">
        <w:t xml:space="preserve">the </w:t>
      </w:r>
      <w:r>
        <w:t>religion</w:t>
      </w:r>
      <w:r w:rsidR="00063979">
        <w:t xml:space="preserve"> gets</w:t>
      </w:r>
      <w:r>
        <w:t xml:space="preserve"> these core truths </w:t>
      </w:r>
      <w:r w:rsidR="009C2E3F">
        <w:t xml:space="preserve">right and that all other religions get these core truths wrong </w:t>
      </w:r>
      <w:r>
        <w:t xml:space="preserve">by </w:t>
      </w:r>
      <w:r w:rsidR="0002323B">
        <w:t xml:space="preserve">some </w:t>
      </w:r>
      <w:r>
        <w:t xml:space="preserve">extraordinary </w:t>
      </w:r>
      <w:r w:rsidR="00D411BE">
        <w:t xml:space="preserve">coincidence, but </w:t>
      </w:r>
      <w:r w:rsidR="0002323B">
        <w:t xml:space="preserve">it seems much more likely that the religion gets these truths uniquely right because the religion is </w:t>
      </w:r>
      <w:r>
        <w:t xml:space="preserve">uniquely </w:t>
      </w:r>
      <w:r w:rsidR="0002323B">
        <w:t xml:space="preserve">true. </w:t>
      </w:r>
      <w:r w:rsidR="00D411BE">
        <w:t xml:space="preserve"> Consequently, </w:t>
      </w:r>
      <w:r w:rsidR="0002323B">
        <w:t xml:space="preserve">premise 1 </w:t>
      </w:r>
      <w:r w:rsidR="00D411BE">
        <w:t xml:space="preserve">is very </w:t>
      </w:r>
      <w:r w:rsidR="0002323B">
        <w:t>reasonable.</w:t>
      </w:r>
      <w:r>
        <w:t xml:space="preserve"> The next three premises are more controversial. </w:t>
      </w:r>
    </w:p>
    <w:p w:rsidR="0002323B" w:rsidRDefault="0002323B" w:rsidP="0002323B">
      <w:r>
        <w:t xml:space="preserve">Premise 2: </w:t>
      </w:r>
      <w:r w:rsidRPr="0002323B">
        <w:t>Christianity is unique in making two deep existential claims about the human condition: 1) we are radically sinful and 2) we need to be rescued</w:t>
      </w:r>
      <w:r>
        <w:t>. That’s an empirical claim</w:t>
      </w:r>
      <w:r w:rsidR="00D411BE">
        <w:t xml:space="preserve"> which we’ll have to defend</w:t>
      </w:r>
      <w:r>
        <w:t>.</w:t>
      </w:r>
      <w:r w:rsidR="00D411BE">
        <w:t xml:space="preserve"> And it’s followed by two other premises that we’ll have to defend:</w:t>
      </w:r>
    </w:p>
    <w:p w:rsidR="0002323B" w:rsidRPr="0002323B" w:rsidRDefault="0002323B" w:rsidP="0002323B">
      <w:r>
        <w:t>Premise 3</w:t>
      </w:r>
      <w:r w:rsidRPr="0002323B">
        <w:t>: It is true that we are radically sinful</w:t>
      </w:r>
    </w:p>
    <w:p w:rsidR="0002323B" w:rsidRDefault="0002323B" w:rsidP="0002323B">
      <w:r w:rsidRPr="0002323B">
        <w:t>P</w:t>
      </w:r>
      <w:r>
        <w:t xml:space="preserve">remise </w:t>
      </w:r>
      <w:r w:rsidRPr="0002323B">
        <w:t>4: It is true that we need to be rescued</w:t>
      </w:r>
      <w:r>
        <w:t xml:space="preserve">. </w:t>
      </w:r>
    </w:p>
    <w:p w:rsidR="00D411BE" w:rsidRDefault="00D411BE" w:rsidP="0002323B">
      <w:pPr>
        <w:rPr>
          <w:rFonts w:cstheme="minorHAnsi"/>
          <w:sz w:val="24"/>
          <w:szCs w:val="24"/>
        </w:rPr>
      </w:pPr>
      <w:r>
        <w:rPr>
          <w:rFonts w:cstheme="minorHAnsi"/>
          <w:sz w:val="24"/>
          <w:szCs w:val="24"/>
        </w:rPr>
        <w:lastRenderedPageBreak/>
        <w:t>If we can defend all four of these premises successfully, then the conclusion that “Christianity is probably true” follows logically from the premises.</w:t>
      </w:r>
    </w:p>
    <w:p w:rsidR="00CA706C" w:rsidRDefault="006C398D" w:rsidP="0002323B">
      <w:r>
        <w:t xml:space="preserve">I’ll defend premises </w:t>
      </w:r>
      <w:r w:rsidR="00D411BE">
        <w:t>2 through 4 in the remainder of the talk, but b</w:t>
      </w:r>
      <w:r w:rsidR="00CA706C">
        <w:t>efore I</w:t>
      </w:r>
      <w:r>
        <w:t xml:space="preserve"> do</w:t>
      </w:r>
      <w:r w:rsidR="00CA706C">
        <w:t>, let me provide an illustration that will explain the structure of this argument.</w:t>
      </w:r>
    </w:p>
    <w:p w:rsidR="0002323B" w:rsidRDefault="00CA706C" w:rsidP="0002323B">
      <w:r>
        <w:t>Imagine that I’m playing pick-up basketball and I suddenly collapse on the court. People rush over to see what’s wrong. One of them says “It’s ok. You ju</w:t>
      </w:r>
      <w:r w:rsidR="005F4D0F">
        <w:t>st twisted</w:t>
      </w:r>
      <w:r>
        <w:t xml:space="preserve"> your ankle. Get up and walk it off; you’ll be fine in five minutes.” Another says: “No, it might be sprained. I’ll get you an ACE bandage from my car.” Another says: “Actually, you probably need some Advil. There’s a pharmacy across the street and I can pick some up.” </w:t>
      </w:r>
    </w:p>
    <w:p w:rsidR="0002323B" w:rsidRDefault="00DC3E82" w:rsidP="0002323B">
      <w:r>
        <w:t>But sudden</w:t>
      </w:r>
      <w:r w:rsidR="00CA706C">
        <w:t>ly, a woman rushes over and shouts: “Listen I’m a doctor. I saw what happened. We need to get this man to a hospital immediately. His life is in danger. Call an ambulance. This man can’t feel his legs and he can’t move.” Everyone in the crowd is incredulous. They insist that she’s overreacting. They doubt her credentials. They think her claims are ridiculous. But I believe her and I ask to be taken to a hospital</w:t>
      </w:r>
      <w:r w:rsidR="005F4D0F">
        <w:t xml:space="preserve"> immediately</w:t>
      </w:r>
      <w:r w:rsidR="00CA706C">
        <w:t xml:space="preserve">. Why? Because I know two things that the crowd doesn’t know: I can’t feel my legs and I can’t move. Somehow, she was the only person in the crowd </w:t>
      </w:r>
      <w:r w:rsidR="00E9463E">
        <w:t xml:space="preserve">who knew </w:t>
      </w:r>
      <w:r w:rsidR="00CA706C">
        <w:t xml:space="preserve">these two </w:t>
      </w:r>
      <w:r w:rsidR="00D411BE">
        <w:t xml:space="preserve">extremely </w:t>
      </w:r>
      <w:r w:rsidR="005F4D0F">
        <w:t>relevant facts</w:t>
      </w:r>
      <w:r w:rsidR="00CA706C">
        <w:t xml:space="preserve">. I had awareness of and immediate access to </w:t>
      </w:r>
      <w:r w:rsidR="007F2F36">
        <w:t>my true condition</w:t>
      </w:r>
      <w:r w:rsidR="00CA706C">
        <w:t xml:space="preserve">, </w:t>
      </w:r>
      <w:r w:rsidR="005F4D0F">
        <w:t xml:space="preserve">even though </w:t>
      </w:r>
      <w:r w:rsidR="00CA706C">
        <w:t>no one else</w:t>
      </w:r>
      <w:r w:rsidR="00D411BE">
        <w:t xml:space="preserve"> did</w:t>
      </w:r>
      <w:r w:rsidR="00CA706C">
        <w:t xml:space="preserve">. </w:t>
      </w:r>
      <w:r w:rsidR="005F4D0F">
        <w:t xml:space="preserve">That’s why </w:t>
      </w:r>
      <w:r w:rsidR="00CA706C">
        <w:t xml:space="preserve">I’m fully justified in trusting her. </w:t>
      </w:r>
    </w:p>
    <w:p w:rsidR="00CA706C" w:rsidRDefault="005F4D0F" w:rsidP="0002323B">
      <w:r>
        <w:t xml:space="preserve">This illustration is a perfect analogy </w:t>
      </w:r>
      <w:r w:rsidR="00D411BE">
        <w:t xml:space="preserve">for </w:t>
      </w:r>
      <w:r w:rsidR="00CA706C">
        <w:t>the argument</w:t>
      </w:r>
      <w:r>
        <w:t xml:space="preserve"> from the gospel</w:t>
      </w:r>
      <w:r w:rsidR="00CA706C">
        <w:t xml:space="preserve">. If Christianity is unique in </w:t>
      </w:r>
      <w:r>
        <w:t xml:space="preserve">affirming </w:t>
      </w:r>
      <w:r w:rsidR="00CA706C">
        <w:t xml:space="preserve">two </w:t>
      </w:r>
      <w:r>
        <w:t xml:space="preserve">deep, existential </w:t>
      </w:r>
      <w:r w:rsidR="00CA706C">
        <w:t>truths to which you have immediate access, then either it got incredibly lucky (which seems unlikely), or Christianity is true</w:t>
      </w:r>
      <w:r w:rsidR="00897FEF">
        <w:t>, which is why it has special insight into your condition</w:t>
      </w:r>
      <w:r w:rsidR="00CA706C">
        <w:t xml:space="preserve">. </w:t>
      </w:r>
      <w:r>
        <w:t xml:space="preserve">Therefore, </w:t>
      </w:r>
      <w:r w:rsidR="00D411BE">
        <w:t xml:space="preserve">if you know that you are radically sinful and if you know that you need a savior, then </w:t>
      </w:r>
      <w:r>
        <w:t>y</w:t>
      </w:r>
      <w:r w:rsidR="00CA706C">
        <w:t>ou’re justified in believing that Christianity is true.</w:t>
      </w:r>
    </w:p>
    <w:p w:rsidR="00CA706C" w:rsidRDefault="004A71F6" w:rsidP="0002323B">
      <w:r>
        <w:t xml:space="preserve">Having explained the argument and its basic structure, let’s turn </w:t>
      </w:r>
      <w:r w:rsidR="00CA706C">
        <w:t xml:space="preserve">to </w:t>
      </w:r>
      <w:r>
        <w:t xml:space="preserve">premise 2: </w:t>
      </w:r>
      <w:r w:rsidR="00CA706C">
        <w:t>is Christianity really unique in affirming that we are all radically sinful and that we are in radical need of a savior?</w:t>
      </w:r>
    </w:p>
    <w:p w:rsidR="00CA706C" w:rsidRDefault="00CA706C" w:rsidP="0002323B">
      <w:r>
        <w:t>Before I address this question, let</w:t>
      </w:r>
      <w:r w:rsidR="005F4D0F">
        <w:t xml:space="preserve"> me clear away a major obstacle</w:t>
      </w:r>
      <w:r>
        <w:t xml:space="preserve">. People often get nervous when you compare religions. The suggestion that one religion is unique in any way </w:t>
      </w:r>
      <w:r w:rsidR="005F4D0F">
        <w:t xml:space="preserve">sounds horrifically bigoted </w:t>
      </w:r>
      <w:r>
        <w:t xml:space="preserve">to many people. </w:t>
      </w:r>
      <w:r w:rsidR="00145F71">
        <w:t xml:space="preserve">To defuse this objection, I’d like to point out that </w:t>
      </w:r>
      <w:r w:rsidR="004A71F6">
        <w:t>this premise doesn’t argue</w:t>
      </w:r>
      <w:r w:rsidR="00145F71">
        <w:t xml:space="preserve"> for the superiority of Christia</w:t>
      </w:r>
      <w:r w:rsidR="004A71F6">
        <w:t xml:space="preserve">nity or even for its truth. It’s </w:t>
      </w:r>
      <w:r w:rsidR="00145F71">
        <w:t xml:space="preserve">only trying to establish </w:t>
      </w:r>
      <w:r w:rsidR="004A71F6">
        <w:t xml:space="preserve">that </w:t>
      </w:r>
      <w:r w:rsidR="00145F71">
        <w:t xml:space="preserve">its teachings </w:t>
      </w:r>
      <w:r w:rsidR="004A71F6">
        <w:t xml:space="preserve">on sin and salvation </w:t>
      </w:r>
      <w:r w:rsidR="00145F71">
        <w:t>are unique among world religions. That enterprise does not have to be intolerant or bigoted in any way.</w:t>
      </w:r>
    </w:p>
    <w:p w:rsidR="00145F71" w:rsidRDefault="00145F71" w:rsidP="0002323B">
      <w:r>
        <w:t>For example, if I ask “Which religion teaches that Mohammad was God’s greatest and final prophet?” The answer is “Islam.” Islam is unique in teaching that Mohammad was God’s greatest and final prophet.</w:t>
      </w:r>
      <w:r w:rsidR="004A71F6">
        <w:t xml:space="preserve"> In making this statement,</w:t>
      </w:r>
      <w:r>
        <w:t xml:space="preserve"> I’m not arguing that Islam is good or bad. I’m just stating an empirical fact about Muslim teaching.</w:t>
      </w:r>
    </w:p>
    <w:p w:rsidR="00145F71" w:rsidRDefault="005F4D0F" w:rsidP="0002323B">
      <w:r>
        <w:t xml:space="preserve">In the same way, </w:t>
      </w:r>
      <w:r w:rsidR="00145F71">
        <w:t xml:space="preserve">when </w:t>
      </w:r>
      <w:r>
        <w:t xml:space="preserve">I </w:t>
      </w:r>
      <w:r w:rsidR="00145F71">
        <w:t xml:space="preserve">ask: “Is Christianity unique in teaching that we’re radically sinful and in radical need of a Savior?” </w:t>
      </w:r>
      <w:r>
        <w:t xml:space="preserve">I’m </w:t>
      </w:r>
      <w:r w:rsidR="00145F71">
        <w:t xml:space="preserve">not asking </w:t>
      </w:r>
      <w:r>
        <w:t>“Is Christianity better than other religions?” or even “Is Christianity true?” I am asking an empirical question</w:t>
      </w:r>
      <w:r w:rsidR="00D253BA">
        <w:t xml:space="preserve"> about its teachings</w:t>
      </w:r>
      <w:r>
        <w:t>.</w:t>
      </w:r>
    </w:p>
    <w:p w:rsidR="001F316B" w:rsidRDefault="005F4D0F" w:rsidP="0002323B">
      <w:r>
        <w:t>In fact, we coul</w:t>
      </w:r>
      <w:r w:rsidR="00F9514F">
        <w:t>d answer “yes” to this question</w:t>
      </w:r>
      <w:r w:rsidR="0064646E">
        <w:t xml:space="preserve"> </w:t>
      </w:r>
      <w:r>
        <w:t xml:space="preserve">and take </w:t>
      </w:r>
      <w:r w:rsidR="004A71F6">
        <w:t xml:space="preserve">that answer </w:t>
      </w:r>
      <w:r>
        <w:t xml:space="preserve">as evidence </w:t>
      </w:r>
      <w:r>
        <w:rPr>
          <w:i/>
        </w:rPr>
        <w:t>against</w:t>
      </w:r>
      <w:r>
        <w:t xml:space="preserve"> the truth of Christianity. We could say “Yes, Christianity’s doctrine</w:t>
      </w:r>
      <w:r w:rsidR="004A71F6">
        <w:t>s</w:t>
      </w:r>
      <w:r>
        <w:t xml:space="preserve"> of sin </w:t>
      </w:r>
      <w:r w:rsidR="004A71F6">
        <w:t xml:space="preserve">and salvation are unique, but I </w:t>
      </w:r>
      <w:r w:rsidR="004A71F6" w:rsidRPr="004A71F6">
        <w:rPr>
          <w:i/>
        </w:rPr>
        <w:t>reject</w:t>
      </w:r>
      <w:r w:rsidR="004A71F6">
        <w:t xml:space="preserve"> these</w:t>
      </w:r>
      <w:r>
        <w:t xml:space="preserve"> </w:t>
      </w:r>
      <w:r>
        <w:lastRenderedPageBreak/>
        <w:t>doctrine</w:t>
      </w:r>
      <w:r w:rsidR="004A71F6">
        <w:t>s</w:t>
      </w:r>
      <w:r>
        <w:t xml:space="preserve">. Therefore, I think Christianity is uniquely </w:t>
      </w:r>
      <w:r w:rsidRPr="001F316B">
        <w:rPr>
          <w:i/>
        </w:rPr>
        <w:t>false</w:t>
      </w:r>
      <w:r>
        <w:t xml:space="preserve"> among world religions.” </w:t>
      </w:r>
      <w:r w:rsidR="0017750B">
        <w:t xml:space="preserve">So in premise 2, we’re asking an empirical question </w:t>
      </w:r>
      <w:r w:rsidR="0060136E">
        <w:t xml:space="preserve">whose answer </w:t>
      </w:r>
      <w:r w:rsidR="0017750B">
        <w:t>need not imply anything about the superiority or even the truth of Christianity.</w:t>
      </w:r>
    </w:p>
    <w:p w:rsidR="001F316B" w:rsidRDefault="001F316B" w:rsidP="0002323B">
      <w:r>
        <w:t xml:space="preserve">Having addressed the </w:t>
      </w:r>
      <w:r w:rsidR="004A71F6">
        <w:t>charge</w:t>
      </w:r>
      <w:r w:rsidR="00FB4FA3">
        <w:t xml:space="preserve"> of religious intolerance, let’s try to answer the </w:t>
      </w:r>
      <w:r>
        <w:t xml:space="preserve">question by examining </w:t>
      </w:r>
      <w:r w:rsidR="007D7AD4">
        <w:t>–first-</w:t>
      </w:r>
      <w:r>
        <w:t xml:space="preserve"> what the three major </w:t>
      </w:r>
      <w:r w:rsidR="00A761B5">
        <w:t xml:space="preserve">branches of Christianity </w:t>
      </w:r>
      <w:r w:rsidR="00BF7B4D">
        <w:t>teach and -</w:t>
      </w:r>
      <w:r>
        <w:t xml:space="preserve">second- what four </w:t>
      </w:r>
      <w:r w:rsidR="007D7AD4">
        <w:t xml:space="preserve">other </w:t>
      </w:r>
      <w:r>
        <w:t xml:space="preserve">major world religions teach. </w:t>
      </w:r>
    </w:p>
    <w:p w:rsidR="00CA706C" w:rsidRDefault="001F316B" w:rsidP="0002323B">
      <w:r>
        <w:t>To be fair, I will only be able to look at the historic teachings of the major world</w:t>
      </w:r>
      <w:r w:rsidR="007D7AD4">
        <w:t xml:space="preserve"> faiths</w:t>
      </w:r>
      <w:r>
        <w:t xml:space="preserve">. Consequently, I can’t rule out the possibility that there are smaller religions or certain sects within these religions that overlap with Christianity on these issues.  If we want to make the argument completely robust, we’d have to </w:t>
      </w:r>
      <w:r w:rsidR="004A71F6">
        <w:t xml:space="preserve">argue </w:t>
      </w:r>
      <w:r>
        <w:t xml:space="preserve">that </w:t>
      </w:r>
      <w:r w:rsidRPr="004A71F6">
        <w:rPr>
          <w:i/>
        </w:rPr>
        <w:t>either</w:t>
      </w:r>
      <w:r>
        <w:t xml:space="preserve"> Christianity is true, </w:t>
      </w:r>
      <w:r w:rsidRPr="004A71F6">
        <w:rPr>
          <w:i/>
        </w:rPr>
        <w:t>or</w:t>
      </w:r>
      <w:r>
        <w:t xml:space="preserve"> one of these smaller religi</w:t>
      </w:r>
      <w:r w:rsidR="004A71F6">
        <w:t>ous sects is true. However, the</w:t>
      </w:r>
      <w:r>
        <w:t xml:space="preserve"> argument </w:t>
      </w:r>
      <w:r w:rsidR="004A71F6">
        <w:t xml:space="preserve">as I’ve presented it </w:t>
      </w:r>
      <w:r>
        <w:t>will allow us to draw conclusions about the contours of the world’s major</w:t>
      </w:r>
      <w:r w:rsidR="007D7AD4">
        <w:t xml:space="preserve"> religions</w:t>
      </w:r>
      <w:r>
        <w:t>.</w:t>
      </w:r>
    </w:p>
    <w:p w:rsidR="001F316B" w:rsidRDefault="001F316B" w:rsidP="0002323B">
      <w:r>
        <w:t>Let’s start with Christianity</w:t>
      </w:r>
      <w:r w:rsidR="007D7AD4">
        <w:t xml:space="preserve">, which is expressed in three major </w:t>
      </w:r>
      <w:r w:rsidR="00F75402">
        <w:t>branches</w:t>
      </w:r>
      <w:r w:rsidR="007D7AD4">
        <w:t>: Catholicism, Eastern Orthodoxy, and Protestantism</w:t>
      </w:r>
      <w:r>
        <w:t xml:space="preserve">. Does Catholicism affirm that we are radically sinful and in need of a Savior? Yes. If we look at the Catholic Catechism, it teaches that we are all born afflicted by a </w:t>
      </w:r>
      <w:r w:rsidR="00E22744">
        <w:t xml:space="preserve">sin which is ‘death to the soul’ and </w:t>
      </w:r>
      <w:r w:rsidR="007D7AD4">
        <w:t xml:space="preserve">teaches </w:t>
      </w:r>
      <w:r w:rsidR="00E22744">
        <w:t xml:space="preserve">that Jesus came </w:t>
      </w:r>
      <w:r w:rsidR="00F261AD">
        <w:t>“</w:t>
      </w:r>
      <w:r w:rsidR="00E22744">
        <w:t>to save us by reconciling us with God.”</w:t>
      </w:r>
    </w:p>
    <w:p w:rsidR="00E22744" w:rsidRDefault="00E22744" w:rsidP="0002323B">
      <w:r>
        <w:t>Does Eastern Orthodoxy teach that we are radically sinful and in need of a Savior? Here is Anathansius</w:t>
      </w:r>
      <w:r w:rsidR="00A33CDC">
        <w:t xml:space="preserve"> of Alexandria</w:t>
      </w:r>
      <w:r>
        <w:t xml:space="preserve">, who is </w:t>
      </w:r>
      <w:r w:rsidR="004622FA">
        <w:t>known as</w:t>
      </w:r>
      <w:r>
        <w:t xml:space="preserve"> ‘the Father of Orthodoxy’. He writes that because we have despised and rejected God, we have been “</w:t>
      </w:r>
      <w:r w:rsidRPr="00E22744">
        <w:t xml:space="preserve">corrupted according to </w:t>
      </w:r>
      <w:r>
        <w:t xml:space="preserve">[our] </w:t>
      </w:r>
      <w:r w:rsidRPr="00E22744">
        <w:t xml:space="preserve">devices; and death had the mastery over </w:t>
      </w:r>
      <w:r>
        <w:t xml:space="preserve">[us] </w:t>
      </w:r>
      <w:r w:rsidRPr="00E22744">
        <w:t>as king</w:t>
      </w:r>
      <w:r w:rsidR="00C1117B">
        <w:t>.” But God sent</w:t>
      </w:r>
      <w:r>
        <w:t xml:space="preserve"> Jesus to sacrifice himself for us because in no other way “could the corruption of men be undone.”</w:t>
      </w:r>
    </w:p>
    <w:p w:rsidR="00E22744" w:rsidRDefault="00E22744" w:rsidP="0002323B">
      <w:r>
        <w:t>Finally, Protestan</w:t>
      </w:r>
      <w:r w:rsidR="00F261AD">
        <w:t>t</w:t>
      </w:r>
      <w:r w:rsidR="00177453">
        <w:t>s affirm</w:t>
      </w:r>
      <w:r>
        <w:t xml:space="preserve"> our radical </w:t>
      </w:r>
      <w:r w:rsidR="00177453">
        <w:t>sinfulness and our radical need</w:t>
      </w:r>
      <w:r>
        <w:t xml:space="preserve"> for salvation. The Heidelberg catechism puts it succinctly: we have a natural tendency to hate God and our neighbor. </w:t>
      </w:r>
      <w:r w:rsidR="00A73915">
        <w:t xml:space="preserve">The London Baptist Confession continues that </w:t>
      </w:r>
      <w:r>
        <w:t>God sent Jesus to take the punishment due</w:t>
      </w:r>
      <w:r w:rsidR="00A33CDC">
        <w:t xml:space="preserve"> to</w:t>
      </w:r>
      <w:r>
        <w:t xml:space="preserve"> us to satisfy the justice of God, and reconcile us to God. Clearly, all three major traditions within Christianity affirm that human beings are radically sinful and in need of a Savior. What about other major world religions?</w:t>
      </w:r>
    </w:p>
    <w:p w:rsidR="00E22744" w:rsidRDefault="00E22744" w:rsidP="0002323B">
      <w:r>
        <w:t xml:space="preserve">Buddhism teaches that our fundamental problem as human beings is not sin, but suffering. Our problem is not that we have rebelled against a holy God, but that we desire </w:t>
      </w:r>
      <w:r w:rsidR="00A33CDC">
        <w:t>transient</w:t>
      </w:r>
      <w:r>
        <w:t xml:space="preserve"> things</w:t>
      </w:r>
      <w:r w:rsidR="009B6BE5">
        <w:t>. The goal of Buddhism is not reconciliation with God, but the attainment of nirvana, a state of bliss in which we are freed from desire and suffering. The oldest Buddhist writings taught that nirvana could be attained through following the Eightfold Path, which professor Huston Smith writes is a “course of treatment” that overcomes self-seeking “not by pills or rituals or grace, but by training.” Mahayana Buddhism, which emerged later, does include the concept of a savior. But the key question is: a savior from what? Not from sin, but from suffering. Buddhists disagree with Christians about the radical nature of sin and about our need for a savior from sin.</w:t>
      </w:r>
    </w:p>
    <w:p w:rsidR="009B6BE5" w:rsidRDefault="009B6BE5" w:rsidP="0002323B">
      <w:r>
        <w:t xml:space="preserve">Hinduism sees our fundamental problem as </w:t>
      </w:r>
      <w:r w:rsidRPr="009B6BE5">
        <w:rPr>
          <w:i/>
        </w:rPr>
        <w:t>samsara</w:t>
      </w:r>
      <w:r>
        <w:t xml:space="preserve">, the cycle of reincarnation. We are trapped in this cycle </w:t>
      </w:r>
      <w:r w:rsidR="00A33CDC">
        <w:t xml:space="preserve">because </w:t>
      </w:r>
      <w:r>
        <w:t xml:space="preserve">of bad </w:t>
      </w:r>
      <w:r w:rsidRPr="009B6BE5">
        <w:rPr>
          <w:i/>
        </w:rPr>
        <w:t>karma</w:t>
      </w:r>
      <w:r w:rsidR="00A33CDC">
        <w:rPr>
          <w:i/>
        </w:rPr>
        <w:t>,</w:t>
      </w:r>
      <w:r>
        <w:t xml:space="preserve"> w</w:t>
      </w:r>
      <w:r w:rsidR="00EB7E77">
        <w:t>hich we have accumulated from p</w:t>
      </w:r>
      <w:r>
        <w:t>r</w:t>
      </w:r>
      <w:r w:rsidR="00EB7E77">
        <w:t>e</w:t>
      </w:r>
      <w:r>
        <w:t xml:space="preserve">vious lives. We can </w:t>
      </w:r>
      <w:r w:rsidR="00A33CDC">
        <w:t>achieve liberation (</w:t>
      </w:r>
      <w:r w:rsidR="00A33CDC">
        <w:rPr>
          <w:i/>
        </w:rPr>
        <w:t>moksha</w:t>
      </w:r>
      <w:r w:rsidR="00A33CDC">
        <w:t>) from the cycle of reincarnation</w:t>
      </w:r>
      <w:r>
        <w:t xml:space="preserve"> through several paths: the way of knowledge, the way of works, or the way of devotion. The way of devotion shares some similarities with Christianity, as the </w:t>
      </w:r>
      <w:r>
        <w:rPr>
          <w:i/>
        </w:rPr>
        <w:t>bhakti</w:t>
      </w:r>
      <w:r>
        <w:t xml:space="preserve"> devotes himself to one of Hinduism</w:t>
      </w:r>
      <w:r w:rsidR="004622FA">
        <w:t>’</w:t>
      </w:r>
      <w:r>
        <w:t xml:space="preserve">s many deities and the deity rewards his devotion with </w:t>
      </w:r>
      <w:r>
        <w:rPr>
          <w:i/>
        </w:rPr>
        <w:lastRenderedPageBreak/>
        <w:t>moksha</w:t>
      </w:r>
      <w:r>
        <w:t>. But again, the nature of the gift is important. Hindus are seeking liberation from reincarnation, not rec</w:t>
      </w:r>
      <w:r w:rsidR="00D8454D">
        <w:t>s</w:t>
      </w:r>
      <w:r>
        <w:t xml:space="preserve">ue from sin. Moreover, the way of devotion is only one path among many. It is also possible to achieve </w:t>
      </w:r>
      <w:r>
        <w:rPr>
          <w:i/>
        </w:rPr>
        <w:t>moksha</w:t>
      </w:r>
      <w:r>
        <w:t xml:space="preserve"> through attaining philos</w:t>
      </w:r>
      <w:r w:rsidR="00A33CDC">
        <w:t>ophical knowledge or performing one’s</w:t>
      </w:r>
      <w:r>
        <w:t xml:space="preserve"> </w:t>
      </w:r>
      <w:r w:rsidR="00A33CDC">
        <w:t>duties</w:t>
      </w:r>
      <w:r>
        <w:t xml:space="preserve">. </w:t>
      </w:r>
      <w:r w:rsidR="006832B2">
        <w:t>So Hinduism denies that rescue is necessary</w:t>
      </w:r>
      <w:r w:rsidR="00816E16">
        <w:t xml:space="preserve"> or essential</w:t>
      </w:r>
      <w:r w:rsidR="006832B2">
        <w:t xml:space="preserve">. </w:t>
      </w:r>
    </w:p>
    <w:p w:rsidR="009B6BE5" w:rsidRDefault="009B6BE5" w:rsidP="0002323B">
      <w:r>
        <w:t>Islam is much closer to Christianity in its conception of sin as re</w:t>
      </w:r>
      <w:r w:rsidR="00E80410">
        <w:t xml:space="preserve">bellion against a holy God, but </w:t>
      </w:r>
      <w:r>
        <w:t>it differs from Christianity in its understanding of the nature of sin. Islam denies that we are tainted by sin</w:t>
      </w:r>
      <w:r w:rsidR="00BB2CB0">
        <w:t xml:space="preserve"> or that it radically infects </w:t>
      </w:r>
      <w:r w:rsidR="00E80410">
        <w:t xml:space="preserve">all our </w:t>
      </w:r>
      <w:r w:rsidR="00BB2CB0">
        <w:t>thought</w:t>
      </w:r>
      <w:r w:rsidR="00E80410">
        <w:t>s</w:t>
      </w:r>
      <w:r w:rsidR="00BB2CB0">
        <w:t>, word</w:t>
      </w:r>
      <w:r w:rsidR="00E80410">
        <w:t>s</w:t>
      </w:r>
      <w:r w:rsidR="00BB2CB0">
        <w:t>, and</w:t>
      </w:r>
      <w:r w:rsidR="00E80410">
        <w:t xml:space="preserve"> deeds</w:t>
      </w:r>
      <w:r w:rsidR="00DF56AF">
        <w:t>. Scholar</w:t>
      </w:r>
      <w:r w:rsidR="00BB2CB0">
        <w:t xml:space="preserve"> John Esposito writes that according to Islam: “</w:t>
      </w:r>
      <w:r w:rsidR="00BB2CB0" w:rsidRPr="00BB2CB0">
        <w:t>Sin is not a state of being; it is the result of an act of disobedience</w:t>
      </w:r>
      <w:r w:rsidR="00BB2CB0">
        <w:t xml:space="preserve">… </w:t>
      </w:r>
      <w:r w:rsidR="00BB2CB0" w:rsidRPr="00BB2CB0">
        <w:t>Human beings are not sinful by nature</w:t>
      </w:r>
      <w:r w:rsidR="00BB2CB0">
        <w:t>.” The so</w:t>
      </w:r>
      <w:r w:rsidR="00DF56AF">
        <w:t>lution to disobedience is simple</w:t>
      </w:r>
      <w:r w:rsidR="00BB2CB0">
        <w:t xml:space="preserve">: obedience. Stop sinning and do what God commands. Muslim Suzanne Haneef writes explicitly that, according to Islam, “there is no need for a Savior.” </w:t>
      </w:r>
    </w:p>
    <w:p w:rsidR="00BB2CB0" w:rsidRDefault="00DF56AF" w:rsidP="0002323B">
      <w:r>
        <w:t>Because modern Judaism shares</w:t>
      </w:r>
      <w:r w:rsidR="00BB2CB0">
        <w:t xml:space="preserve"> the Old Testament in common with Christianity, its conception of sin as an offense against God is very similar. However, modern Jews reject the idea that we are tainted by sin or inherently corrupted by it. We begin our life as morally neutral and are made good or evil by our actions. They also insist that it’s possible to achieve a right standing before God by following </w:t>
      </w:r>
      <w:r>
        <w:t xml:space="preserve">the </w:t>
      </w:r>
      <w:r w:rsidR="00BB2CB0">
        <w:t>commandments revealed in the Torah.</w:t>
      </w:r>
    </w:p>
    <w:p w:rsidR="00BB2CB0" w:rsidRDefault="00BB2CB0" w:rsidP="0002323B">
      <w:pPr>
        <w:rPr>
          <w:sz w:val="24"/>
          <w:szCs w:val="24"/>
        </w:rPr>
      </w:pPr>
      <w:r>
        <w:t>Here’s a helpful table th</w:t>
      </w:r>
      <w:r w:rsidR="00D74D87">
        <w:t xml:space="preserve">at summarizes the conclusions </w:t>
      </w:r>
      <w:r>
        <w:t xml:space="preserve">of </w:t>
      </w:r>
      <w:r w:rsidR="003A20FA">
        <w:t xml:space="preserve">Prof. </w:t>
      </w:r>
      <w:r>
        <w:t xml:space="preserve">Stephen Prothero, </w:t>
      </w:r>
      <w:r w:rsidRPr="00F233A4">
        <w:rPr>
          <w:sz w:val="24"/>
          <w:szCs w:val="24"/>
        </w:rPr>
        <w:t>the chair of the Department of Religion at Boston University</w:t>
      </w:r>
      <w:r>
        <w:rPr>
          <w:sz w:val="24"/>
          <w:szCs w:val="24"/>
        </w:rPr>
        <w:t xml:space="preserve">. In his excellent book </w:t>
      </w:r>
      <w:r>
        <w:rPr>
          <w:i/>
          <w:sz w:val="24"/>
          <w:szCs w:val="24"/>
        </w:rPr>
        <w:t>God is Not One</w:t>
      </w:r>
      <w:r>
        <w:rPr>
          <w:sz w:val="24"/>
          <w:szCs w:val="24"/>
        </w:rPr>
        <w:t xml:space="preserve">, he argues that each </w:t>
      </w:r>
      <w:r w:rsidR="00212DB0">
        <w:rPr>
          <w:sz w:val="24"/>
          <w:szCs w:val="24"/>
        </w:rPr>
        <w:t xml:space="preserve">world </w:t>
      </w:r>
      <w:r>
        <w:rPr>
          <w:sz w:val="24"/>
          <w:szCs w:val="24"/>
        </w:rPr>
        <w:t xml:space="preserve">religion </w:t>
      </w:r>
      <w:r w:rsidR="00212DB0">
        <w:rPr>
          <w:sz w:val="24"/>
          <w:szCs w:val="24"/>
        </w:rPr>
        <w:t xml:space="preserve">posits </w:t>
      </w:r>
      <w:r>
        <w:rPr>
          <w:sz w:val="24"/>
          <w:szCs w:val="24"/>
        </w:rPr>
        <w:t xml:space="preserve">a fundamental </w:t>
      </w:r>
      <w:r w:rsidR="00212DB0">
        <w:rPr>
          <w:sz w:val="24"/>
          <w:szCs w:val="24"/>
        </w:rPr>
        <w:t xml:space="preserve">human problem and offers a solution to that problem. I was very happy to see that he reached the same basic conclusions that I did. Buddhism sees our fundamental problem as suffering and the solution as awakening. For Hinduism, </w:t>
      </w:r>
      <w:r w:rsidR="003A20FA">
        <w:rPr>
          <w:sz w:val="24"/>
          <w:szCs w:val="24"/>
        </w:rPr>
        <w:t xml:space="preserve">it’s </w:t>
      </w:r>
      <w:r w:rsidR="00212DB0">
        <w:rPr>
          <w:sz w:val="24"/>
          <w:szCs w:val="24"/>
        </w:rPr>
        <w:t>samsara and moksha. For Islam, pride and submission. For Judaism, exile and return. For Christ</w:t>
      </w:r>
      <w:r w:rsidR="00D74D87">
        <w:rPr>
          <w:sz w:val="24"/>
          <w:szCs w:val="24"/>
        </w:rPr>
        <w:t xml:space="preserve">ianity, </w:t>
      </w:r>
      <w:r w:rsidR="00212DB0">
        <w:rPr>
          <w:sz w:val="24"/>
          <w:szCs w:val="24"/>
        </w:rPr>
        <w:t>sin and salvation.</w:t>
      </w:r>
    </w:p>
    <w:p w:rsidR="00212DB0" w:rsidRDefault="00212DB0" w:rsidP="0002323B">
      <w:pPr>
        <w:rPr>
          <w:sz w:val="24"/>
          <w:szCs w:val="24"/>
        </w:rPr>
      </w:pPr>
      <w:r>
        <w:rPr>
          <w:sz w:val="24"/>
          <w:szCs w:val="24"/>
        </w:rPr>
        <w:t>Listen to Prothero i</w:t>
      </w:r>
      <w:r w:rsidR="00D74D87">
        <w:rPr>
          <w:sz w:val="24"/>
          <w:szCs w:val="24"/>
        </w:rPr>
        <w:t xml:space="preserve">n his introduction, </w:t>
      </w:r>
      <w:r>
        <w:rPr>
          <w:sz w:val="24"/>
          <w:szCs w:val="24"/>
        </w:rPr>
        <w:t xml:space="preserve">talking about the </w:t>
      </w:r>
      <w:r w:rsidR="00D74D87">
        <w:rPr>
          <w:sz w:val="24"/>
          <w:szCs w:val="24"/>
        </w:rPr>
        <w:t>fundamental differences between world religions</w:t>
      </w:r>
      <w:r>
        <w:rPr>
          <w:sz w:val="24"/>
          <w:szCs w:val="24"/>
        </w:rPr>
        <w:t>. He writes:</w:t>
      </w:r>
    </w:p>
    <w:p w:rsidR="00212DB0" w:rsidRPr="00212DB0" w:rsidRDefault="00212DB0" w:rsidP="00212DB0">
      <w:r>
        <w:rPr>
          <w:sz w:val="24"/>
          <w:szCs w:val="24"/>
        </w:rPr>
        <w:t>“</w:t>
      </w:r>
      <w:r w:rsidRPr="00212DB0">
        <w:t xml:space="preserve">“[W]hile it may seem to be an act of generosity to state that Confucians and Buddhists and Muslims and Jews can also be saved, this statement is actually an act of obfuscation. Only Christians seek salvation. </w:t>
      </w:r>
    </w:p>
    <w:p w:rsidR="00212DB0" w:rsidRDefault="00212DB0" w:rsidP="0002323B">
      <w:pPr>
        <w:rPr>
          <w:sz w:val="24"/>
          <w:szCs w:val="24"/>
        </w:rPr>
      </w:pPr>
      <w:r w:rsidRPr="00212DB0">
        <w:rPr>
          <w:sz w:val="24"/>
          <w:szCs w:val="24"/>
        </w:rPr>
        <w:t>A sports analogy may be in order here. Which of the following –baseball, basketball, tennis, or golf- is best at scoring runs? The answer of course is baseball, because runs is a term foreign to basketball, tennis, and golf alike. Different sports have different goals… To criticize a basketball team for failing to score runs is not to besmirch them. It is simply to misunderstand the game of basketball… [J]ust as hitting home runs is the monopoly of one sport, salvation is the monopoly of one religion. If you see sin as the human predicament and salvation as the solution, then it makes sense to come to Christ.”</w:t>
      </w:r>
    </w:p>
    <w:p w:rsidR="00212DB0" w:rsidRDefault="003A20FA" w:rsidP="003A20FA">
      <w:pPr>
        <w:rPr>
          <w:sz w:val="24"/>
          <w:szCs w:val="24"/>
        </w:rPr>
      </w:pPr>
      <w:r>
        <w:rPr>
          <w:sz w:val="24"/>
          <w:szCs w:val="24"/>
        </w:rPr>
        <w:t>Keep in mind that Prothe</w:t>
      </w:r>
      <w:r w:rsidR="00DD35E5">
        <w:rPr>
          <w:sz w:val="24"/>
          <w:szCs w:val="24"/>
        </w:rPr>
        <w:t>ro is not a Christian apologist</w:t>
      </w:r>
      <w:r>
        <w:rPr>
          <w:sz w:val="24"/>
          <w:szCs w:val="24"/>
        </w:rPr>
        <w:t xml:space="preserve"> trying to win converts. He describes himself as ‘religiously confused.’ But he makes precisely the same point that I make in </w:t>
      </w:r>
      <w:r w:rsidR="00D74D87">
        <w:rPr>
          <w:sz w:val="24"/>
          <w:szCs w:val="24"/>
        </w:rPr>
        <w:t>premise 2</w:t>
      </w:r>
      <w:r>
        <w:rPr>
          <w:sz w:val="24"/>
          <w:szCs w:val="24"/>
        </w:rPr>
        <w:t>:</w:t>
      </w:r>
      <w:r w:rsidR="00212DB0">
        <w:rPr>
          <w:sz w:val="24"/>
          <w:szCs w:val="24"/>
        </w:rPr>
        <w:t xml:space="preserve"> Christianity is unique in seeing radical sinfulness as our fundamental problem and seeing salvation or ‘rescue’ as the only solution. </w:t>
      </w:r>
      <w:r w:rsidR="00D74D87">
        <w:rPr>
          <w:sz w:val="24"/>
          <w:szCs w:val="24"/>
        </w:rPr>
        <w:t>I</w:t>
      </w:r>
      <w:r w:rsidR="00212DB0">
        <w:rPr>
          <w:sz w:val="24"/>
          <w:szCs w:val="24"/>
        </w:rPr>
        <w:t xml:space="preserve">f we realize that we are radically sinful and that we </w:t>
      </w:r>
      <w:r w:rsidR="00212DB0">
        <w:rPr>
          <w:sz w:val="24"/>
          <w:szCs w:val="24"/>
        </w:rPr>
        <w:lastRenderedPageBreak/>
        <w:t>do need a Savior, it is rational for us to believe that Christianity is true because Christianity is unique among the world religions in identifying this problem and this solution.</w:t>
      </w:r>
    </w:p>
    <w:p w:rsidR="00212DB0" w:rsidRDefault="00212DB0" w:rsidP="0002323B">
      <w:pPr>
        <w:rPr>
          <w:sz w:val="24"/>
          <w:szCs w:val="24"/>
        </w:rPr>
      </w:pPr>
      <w:r>
        <w:rPr>
          <w:sz w:val="24"/>
          <w:szCs w:val="24"/>
        </w:rPr>
        <w:t xml:space="preserve">But are we radically sinful? Do we </w:t>
      </w:r>
      <w:r w:rsidR="00D74D87">
        <w:rPr>
          <w:sz w:val="24"/>
          <w:szCs w:val="24"/>
        </w:rPr>
        <w:t xml:space="preserve">really </w:t>
      </w:r>
      <w:r>
        <w:rPr>
          <w:sz w:val="24"/>
          <w:szCs w:val="24"/>
        </w:rPr>
        <w:t>need a Savior? Let’s address those questions next.</w:t>
      </w:r>
    </w:p>
    <w:p w:rsidR="00DC3E82" w:rsidRPr="00DC3E82" w:rsidRDefault="00DC3E82" w:rsidP="00DC3E82">
      <w:pPr>
        <w:rPr>
          <w:sz w:val="24"/>
          <w:szCs w:val="24"/>
        </w:rPr>
      </w:pPr>
      <w:r w:rsidRPr="00DC3E82">
        <w:rPr>
          <w:sz w:val="24"/>
          <w:szCs w:val="24"/>
        </w:rPr>
        <w:t xml:space="preserve">The Bible teaches that we are all radically corrupted by sin. The word ‘radical’ here is not merely being used as an intensifier; in other words, I am not primarily saying that we are ‘really, really, ridiculously morally corrupt.’   Instead, ‘radical’ should be understood to mean ‘at a fundamental level.’  At our root, we are morally corrupt.   Sin is like an infection or a poison that has tainted all humanity and expresses itself in our thoughts, words, and actions.  </w:t>
      </w:r>
    </w:p>
    <w:p w:rsidR="00EC42CC" w:rsidRDefault="00DC3E82" w:rsidP="00DC3E82">
      <w:pPr>
        <w:rPr>
          <w:rFonts w:cstheme="minorHAnsi"/>
          <w:sz w:val="24"/>
          <w:szCs w:val="24"/>
        </w:rPr>
      </w:pPr>
      <w:r>
        <w:rPr>
          <w:rFonts w:cstheme="minorHAnsi"/>
          <w:sz w:val="24"/>
          <w:szCs w:val="24"/>
        </w:rPr>
        <w:t xml:space="preserve">Consider a few of the candid, but depressing assessments of the biblical authors. </w:t>
      </w:r>
    </w:p>
    <w:p w:rsidR="00EC42CC" w:rsidRDefault="00EC42CC" w:rsidP="00DC3E82">
      <w:pPr>
        <w:rPr>
          <w:rFonts w:cstheme="minorHAnsi"/>
          <w:sz w:val="24"/>
          <w:szCs w:val="24"/>
        </w:rPr>
      </w:pPr>
      <w:r w:rsidRPr="00EC42CC">
        <w:rPr>
          <w:rFonts w:cstheme="minorHAnsi"/>
          <w:sz w:val="24"/>
          <w:szCs w:val="24"/>
        </w:rPr>
        <w:t>"The LORD saw that the wickedness of man was great in the earth, and that every intention of the thoughts of his heart was only evil continually." - Gen. 6:5</w:t>
      </w:r>
      <w:r>
        <w:rPr>
          <w:rFonts w:cstheme="minorHAnsi"/>
          <w:sz w:val="24"/>
          <w:szCs w:val="24"/>
        </w:rPr>
        <w:t xml:space="preserve"> </w:t>
      </w:r>
      <w:r w:rsidRPr="00EC42CC">
        <w:rPr>
          <w:rFonts w:cstheme="minorHAnsi"/>
          <w:sz w:val="24"/>
          <w:szCs w:val="24"/>
        </w:rPr>
        <w:t>"Against you, you only, have I sinned and done what is evil in your sight... Behold, I was brought forth in iniquity, and in sin did my mother conceive me." - Psalm 51:4-5</w:t>
      </w:r>
      <w:r>
        <w:rPr>
          <w:rFonts w:cstheme="minorHAnsi"/>
          <w:sz w:val="24"/>
          <w:szCs w:val="24"/>
        </w:rPr>
        <w:t xml:space="preserve"> </w:t>
      </w:r>
      <w:r w:rsidRPr="00EC42CC">
        <w:rPr>
          <w:rFonts w:cstheme="minorHAnsi"/>
          <w:sz w:val="24"/>
          <w:szCs w:val="24"/>
        </w:rPr>
        <w:t xml:space="preserve">"None is righteous, no, not one; no one understands; no one seeks for God. All have turned aside; together they have become worthless; no one does good, not even one." - Rom. 3:10-12 </w:t>
      </w:r>
    </w:p>
    <w:p w:rsidR="00DC3E82" w:rsidRDefault="00DC3E82" w:rsidP="00DC3E82">
      <w:pPr>
        <w:rPr>
          <w:rFonts w:cstheme="minorHAnsi"/>
          <w:sz w:val="24"/>
          <w:szCs w:val="24"/>
        </w:rPr>
      </w:pPr>
      <w:r w:rsidRPr="007A490C">
        <w:rPr>
          <w:rFonts w:cstheme="minorHAnsi"/>
          <w:sz w:val="24"/>
          <w:szCs w:val="24"/>
        </w:rPr>
        <w:t>According to the Bible, our primary problem is not a lack of self-affirmation, a bad environm</w:t>
      </w:r>
      <w:r>
        <w:rPr>
          <w:rFonts w:cstheme="minorHAnsi"/>
          <w:sz w:val="24"/>
          <w:szCs w:val="24"/>
        </w:rPr>
        <w:t>ent, or even material poverty; our primar</w:t>
      </w:r>
      <w:r w:rsidRPr="007A490C">
        <w:rPr>
          <w:rFonts w:cstheme="minorHAnsi"/>
          <w:sz w:val="24"/>
          <w:szCs w:val="24"/>
        </w:rPr>
        <w:t>y problem is</w:t>
      </w:r>
      <w:r>
        <w:rPr>
          <w:rFonts w:cstheme="minorHAnsi"/>
          <w:sz w:val="24"/>
          <w:szCs w:val="24"/>
        </w:rPr>
        <w:t xml:space="preserve"> our sin</w:t>
      </w:r>
      <w:r w:rsidRPr="007A490C">
        <w:rPr>
          <w:rFonts w:cstheme="minorHAnsi"/>
          <w:sz w:val="24"/>
          <w:szCs w:val="24"/>
        </w:rPr>
        <w:t>.</w:t>
      </w:r>
    </w:p>
    <w:p w:rsidR="00DC3E82" w:rsidRDefault="00DC3E82" w:rsidP="00DC3E82">
      <w:pPr>
        <w:rPr>
          <w:rFonts w:cstheme="minorHAnsi"/>
          <w:sz w:val="24"/>
          <w:szCs w:val="24"/>
        </w:rPr>
      </w:pPr>
      <w:r>
        <w:rPr>
          <w:rFonts w:cstheme="minorHAnsi"/>
          <w:sz w:val="24"/>
          <w:szCs w:val="24"/>
        </w:rPr>
        <w:t>If human nature has been fundamentally corrupted by sin, then we’d expect to see its traces all over human history.  Similarly, we’d expect to see sin infecting every part of life, every strata of society, and every culture.   Finally, we’d expect that honest self-reflection would show us a bent in each of our lives towards self-absorption, wickedness, and willful blindness.  So what do we see when we turn over the pages of human history, or current events, or our own lives? The answer is not pretty.</w:t>
      </w:r>
    </w:p>
    <w:p w:rsidR="00E87157" w:rsidRDefault="00BB0B29" w:rsidP="00DC3E82">
      <w:pPr>
        <w:rPr>
          <w:rFonts w:cstheme="minorHAnsi"/>
          <w:sz w:val="24"/>
          <w:szCs w:val="24"/>
        </w:rPr>
      </w:pPr>
      <w:r>
        <w:rPr>
          <w:rFonts w:cstheme="minorHAnsi"/>
          <w:sz w:val="24"/>
          <w:szCs w:val="24"/>
        </w:rPr>
        <w:t>W</w:t>
      </w:r>
      <w:r w:rsidR="00E87157">
        <w:rPr>
          <w:rFonts w:cstheme="minorHAnsi"/>
          <w:sz w:val="24"/>
          <w:szCs w:val="24"/>
        </w:rPr>
        <w:t xml:space="preserve">e can see the depth our human evil in </w:t>
      </w:r>
      <w:r>
        <w:rPr>
          <w:rFonts w:cstheme="minorHAnsi"/>
          <w:sz w:val="24"/>
          <w:szCs w:val="24"/>
        </w:rPr>
        <w:t>history. We all know about the H</w:t>
      </w:r>
      <w:r w:rsidR="00E87157">
        <w:rPr>
          <w:rFonts w:cstheme="minorHAnsi"/>
          <w:sz w:val="24"/>
          <w:szCs w:val="24"/>
        </w:rPr>
        <w:t xml:space="preserve">olocaust. What we sometimes forget is that the Holocaust was only one genocide among dozens, perhaps hundreds, </w:t>
      </w:r>
      <w:r w:rsidR="00053643">
        <w:rPr>
          <w:rFonts w:cstheme="minorHAnsi"/>
          <w:sz w:val="24"/>
          <w:szCs w:val="24"/>
        </w:rPr>
        <w:t xml:space="preserve">that occurred </w:t>
      </w:r>
      <w:r w:rsidR="00E87157">
        <w:rPr>
          <w:rFonts w:cstheme="minorHAnsi"/>
          <w:sz w:val="24"/>
          <w:szCs w:val="24"/>
        </w:rPr>
        <w:t xml:space="preserve">throughout human history. Here’s an excerpt from Naimark’s </w:t>
      </w:r>
      <w:r w:rsidR="00E87157" w:rsidRPr="00BB0B29">
        <w:rPr>
          <w:rFonts w:cstheme="minorHAnsi"/>
          <w:i/>
          <w:sz w:val="24"/>
          <w:szCs w:val="24"/>
        </w:rPr>
        <w:t>Genocide: a World History</w:t>
      </w:r>
      <w:r w:rsidR="00E87157">
        <w:rPr>
          <w:rFonts w:cstheme="minorHAnsi"/>
          <w:sz w:val="24"/>
          <w:szCs w:val="24"/>
        </w:rPr>
        <w:t xml:space="preserve"> which describes some of the atrocities committed against the Mayans: “</w:t>
      </w:r>
      <w:r w:rsidR="00E87157" w:rsidRPr="00E87157">
        <w:rPr>
          <w:rFonts w:cstheme="minorHAnsi"/>
          <w:sz w:val="24"/>
          <w:szCs w:val="24"/>
        </w:rPr>
        <w:t>killing defenseless children, often by beating them against walls or throwing them alive into pits where the corpses of adults were later thrown; the amputation of limbs; the impaling of victims; the killing of persons by covering them in petrol and burning them alive; the extraction, in the presence of others, of the viscera of the victims who were still alive… the opening of wombs of pregnant women, and other similarly atrocious acts.</w:t>
      </w:r>
      <w:r w:rsidR="00E87157">
        <w:rPr>
          <w:rFonts w:cstheme="minorHAnsi"/>
          <w:sz w:val="24"/>
          <w:szCs w:val="24"/>
        </w:rPr>
        <w:t xml:space="preserve">” </w:t>
      </w:r>
    </w:p>
    <w:p w:rsidR="00053643" w:rsidRDefault="00E87157" w:rsidP="00DC3E82">
      <w:pPr>
        <w:rPr>
          <w:rFonts w:cstheme="minorHAnsi"/>
          <w:sz w:val="24"/>
          <w:szCs w:val="24"/>
        </w:rPr>
      </w:pPr>
      <w:r>
        <w:rPr>
          <w:rFonts w:cstheme="minorHAnsi"/>
          <w:sz w:val="24"/>
          <w:szCs w:val="24"/>
        </w:rPr>
        <w:t xml:space="preserve">What makes human beings engage in such acts? Perhaps </w:t>
      </w:r>
      <w:r w:rsidR="00053643">
        <w:rPr>
          <w:rFonts w:cstheme="minorHAnsi"/>
          <w:sz w:val="24"/>
          <w:szCs w:val="24"/>
        </w:rPr>
        <w:t xml:space="preserve">Rousseau was right and </w:t>
      </w:r>
      <w:r>
        <w:rPr>
          <w:rFonts w:cstheme="minorHAnsi"/>
          <w:sz w:val="24"/>
          <w:szCs w:val="24"/>
        </w:rPr>
        <w:t>civilization corrupts us</w:t>
      </w:r>
      <w:r w:rsidR="00053643">
        <w:rPr>
          <w:rFonts w:cstheme="minorHAnsi"/>
          <w:sz w:val="24"/>
          <w:szCs w:val="24"/>
        </w:rPr>
        <w:t>? Unfortunately, t</w:t>
      </w:r>
      <w:r>
        <w:rPr>
          <w:rFonts w:cstheme="minorHAnsi"/>
          <w:sz w:val="24"/>
          <w:szCs w:val="24"/>
        </w:rPr>
        <w:t xml:space="preserve">hat idea is </w:t>
      </w:r>
      <w:r w:rsidR="00BB0B29">
        <w:rPr>
          <w:rFonts w:cstheme="minorHAnsi"/>
          <w:sz w:val="24"/>
          <w:szCs w:val="24"/>
        </w:rPr>
        <w:t xml:space="preserve">empirically </w:t>
      </w:r>
      <w:r>
        <w:rPr>
          <w:rFonts w:cstheme="minorHAnsi"/>
          <w:sz w:val="24"/>
          <w:szCs w:val="24"/>
        </w:rPr>
        <w:t>false. Here’s a graph of the percentage of male deaths due to warfare in various cultures. The top 8 bars, which range from 8% to 60%, are for pre-industrial indigenous people groups throughout the world. The bottom bar, at 2%, is for Europe and the U.S. during the 20</w:t>
      </w:r>
      <w:r w:rsidRPr="00E87157">
        <w:rPr>
          <w:rFonts w:cstheme="minorHAnsi"/>
          <w:sz w:val="24"/>
          <w:szCs w:val="24"/>
          <w:vertAlign w:val="superscript"/>
        </w:rPr>
        <w:t>th</w:t>
      </w:r>
      <w:r>
        <w:rPr>
          <w:rFonts w:cstheme="minorHAnsi"/>
          <w:sz w:val="24"/>
          <w:szCs w:val="24"/>
        </w:rPr>
        <w:t xml:space="preserve"> century, the bloodi</w:t>
      </w:r>
      <w:r w:rsidR="00053643">
        <w:rPr>
          <w:rFonts w:cstheme="minorHAnsi"/>
          <w:sz w:val="24"/>
          <w:szCs w:val="24"/>
        </w:rPr>
        <w:t xml:space="preserve">est century in modern history. The </w:t>
      </w:r>
      <w:r w:rsidR="00053643">
        <w:rPr>
          <w:rFonts w:cstheme="minorHAnsi"/>
          <w:sz w:val="24"/>
          <w:szCs w:val="24"/>
        </w:rPr>
        <w:lastRenderedPageBreak/>
        <w:t>death rates from warfare in indigenous cultures dwarfs those from the modern, industrial societies.</w:t>
      </w:r>
    </w:p>
    <w:p w:rsidR="00053643" w:rsidRDefault="00053643" w:rsidP="00DC3E82">
      <w:pPr>
        <w:rPr>
          <w:rFonts w:cstheme="minorHAnsi"/>
          <w:sz w:val="24"/>
          <w:szCs w:val="24"/>
        </w:rPr>
      </w:pPr>
    </w:p>
    <w:p w:rsidR="00E87157" w:rsidRDefault="00E87157" w:rsidP="00DC3E82">
      <w:pPr>
        <w:rPr>
          <w:rFonts w:cstheme="minorHAnsi"/>
          <w:sz w:val="24"/>
          <w:szCs w:val="24"/>
        </w:rPr>
      </w:pPr>
      <w:r>
        <w:rPr>
          <w:rFonts w:cstheme="minorHAnsi"/>
          <w:sz w:val="24"/>
          <w:szCs w:val="24"/>
        </w:rPr>
        <w:t xml:space="preserve">What does this data tell us? Civilization does not create murderous desires in our heart. Civilization restrains it. We’re afraid of the government, of </w:t>
      </w:r>
      <w:r w:rsidR="00BB0B29">
        <w:rPr>
          <w:rFonts w:cstheme="minorHAnsi"/>
          <w:sz w:val="24"/>
          <w:szCs w:val="24"/>
        </w:rPr>
        <w:t xml:space="preserve">the police, of </w:t>
      </w:r>
      <w:r>
        <w:rPr>
          <w:rFonts w:cstheme="minorHAnsi"/>
          <w:sz w:val="24"/>
          <w:szCs w:val="24"/>
        </w:rPr>
        <w:t>losing our property, of losing our reputation. Civilization keeps the evil in our hearts from spilling out into death and murder. But it’s still there in our hearts all the same.</w:t>
      </w:r>
    </w:p>
    <w:p w:rsidR="00E87157" w:rsidRDefault="000D0246" w:rsidP="00DC3E82">
      <w:pPr>
        <w:rPr>
          <w:rFonts w:cstheme="minorHAnsi"/>
          <w:sz w:val="24"/>
          <w:szCs w:val="24"/>
        </w:rPr>
      </w:pPr>
      <w:r>
        <w:rPr>
          <w:rFonts w:cstheme="minorHAnsi"/>
          <w:sz w:val="24"/>
          <w:szCs w:val="24"/>
        </w:rPr>
        <w:t xml:space="preserve">Surely, though, most people wouldn’t engage in such behavior, right? It’s just a few bad apples, isn’t it? No. Consider the famous Milgram experiments conducted at Yale in the 1960s. </w:t>
      </w:r>
      <w:r w:rsidRPr="00E74179">
        <w:rPr>
          <w:rFonts w:cstheme="minorHAnsi"/>
          <w:sz w:val="24"/>
          <w:szCs w:val="24"/>
        </w:rPr>
        <w:t xml:space="preserve">Stanley Milgram recruited </w:t>
      </w:r>
      <w:r>
        <w:rPr>
          <w:rFonts w:cstheme="minorHAnsi"/>
          <w:sz w:val="24"/>
          <w:szCs w:val="24"/>
        </w:rPr>
        <w:t xml:space="preserve">subjects </w:t>
      </w:r>
      <w:r w:rsidRPr="00E74179">
        <w:rPr>
          <w:rFonts w:cstheme="minorHAnsi"/>
          <w:sz w:val="24"/>
          <w:szCs w:val="24"/>
        </w:rPr>
        <w:t xml:space="preserve">to participate as ‘teachers’ in what he claimed was an experiment on learning.  In the presence of a supervising ‘experimenter’, </w:t>
      </w:r>
      <w:r>
        <w:rPr>
          <w:rFonts w:cstheme="minorHAnsi"/>
          <w:sz w:val="24"/>
          <w:szCs w:val="24"/>
        </w:rPr>
        <w:t>a</w:t>
      </w:r>
      <w:r w:rsidRPr="00E74179">
        <w:rPr>
          <w:rFonts w:cstheme="minorHAnsi"/>
          <w:sz w:val="24"/>
          <w:szCs w:val="24"/>
        </w:rPr>
        <w:t xml:space="preserve"> ‘teacher’ was told to read a list of word pairs to a ‘learner’, who had been strapped to an electric chair.  If th</w:t>
      </w:r>
      <w:r>
        <w:rPr>
          <w:rFonts w:cstheme="minorHAnsi"/>
          <w:sz w:val="24"/>
          <w:szCs w:val="24"/>
        </w:rPr>
        <w:t>e learner</w:t>
      </w:r>
      <w:r w:rsidRPr="00E74179">
        <w:rPr>
          <w:rFonts w:cstheme="minorHAnsi"/>
          <w:sz w:val="24"/>
          <w:szCs w:val="24"/>
        </w:rPr>
        <w:t xml:space="preserve"> answered </w:t>
      </w:r>
      <w:r>
        <w:rPr>
          <w:rFonts w:cstheme="minorHAnsi"/>
          <w:sz w:val="24"/>
          <w:szCs w:val="24"/>
        </w:rPr>
        <w:t>questions incorrectly, the teacher</w:t>
      </w:r>
      <w:r w:rsidRPr="00E74179">
        <w:rPr>
          <w:rFonts w:cstheme="minorHAnsi"/>
          <w:sz w:val="24"/>
          <w:szCs w:val="24"/>
        </w:rPr>
        <w:t xml:space="preserve"> was instructed to administer an e</w:t>
      </w:r>
      <w:r>
        <w:rPr>
          <w:rFonts w:cstheme="minorHAnsi"/>
          <w:sz w:val="24"/>
          <w:szCs w:val="24"/>
        </w:rPr>
        <w:t>lectric shock, increasing</w:t>
      </w:r>
      <w:r w:rsidRPr="00E74179">
        <w:rPr>
          <w:rFonts w:cstheme="minorHAnsi"/>
          <w:sz w:val="24"/>
          <w:szCs w:val="24"/>
        </w:rPr>
        <w:t xml:space="preserve"> </w:t>
      </w:r>
      <w:r>
        <w:rPr>
          <w:rFonts w:cstheme="minorHAnsi"/>
          <w:sz w:val="24"/>
          <w:szCs w:val="24"/>
        </w:rPr>
        <w:t>the voltage each time a mistake was made.  Unbeknownst to the teacher</w:t>
      </w:r>
      <w:r w:rsidRPr="00E74179">
        <w:rPr>
          <w:rFonts w:cstheme="minorHAnsi"/>
          <w:sz w:val="24"/>
          <w:szCs w:val="24"/>
        </w:rPr>
        <w:t>, the</w:t>
      </w:r>
      <w:r>
        <w:rPr>
          <w:rFonts w:cstheme="minorHAnsi"/>
          <w:sz w:val="24"/>
          <w:szCs w:val="24"/>
        </w:rPr>
        <w:t xml:space="preserve"> shocks were fake and both the learner and the experimenter</w:t>
      </w:r>
      <w:r w:rsidRPr="00E74179">
        <w:rPr>
          <w:rFonts w:cstheme="minorHAnsi"/>
          <w:sz w:val="24"/>
          <w:szCs w:val="24"/>
        </w:rPr>
        <w:t xml:space="preserve"> were actors.  The real experiment probed what p</w:t>
      </w:r>
      <w:r>
        <w:rPr>
          <w:rFonts w:cstheme="minorHAnsi"/>
          <w:sz w:val="24"/>
          <w:szCs w:val="24"/>
        </w:rPr>
        <w:t>ercentage of teachers</w:t>
      </w:r>
      <w:r w:rsidRPr="00E74179">
        <w:rPr>
          <w:rFonts w:cstheme="minorHAnsi"/>
          <w:sz w:val="24"/>
          <w:szCs w:val="24"/>
        </w:rPr>
        <w:t xml:space="preserve"> would be willing to apply potentially </w:t>
      </w:r>
      <w:r>
        <w:rPr>
          <w:rFonts w:cstheme="minorHAnsi"/>
          <w:sz w:val="24"/>
          <w:szCs w:val="24"/>
        </w:rPr>
        <w:t>lethal voltages to the learners.</w:t>
      </w:r>
      <w:r w:rsidRPr="00E74179">
        <w:rPr>
          <w:rFonts w:cstheme="minorHAnsi"/>
          <w:sz w:val="24"/>
          <w:szCs w:val="24"/>
        </w:rPr>
        <w:t xml:space="preserve">  </w:t>
      </w:r>
      <w:r>
        <w:rPr>
          <w:rFonts w:cstheme="minorHAnsi"/>
          <w:sz w:val="24"/>
          <w:szCs w:val="24"/>
        </w:rPr>
        <w:t xml:space="preserve">As the experiment progressed, the teacher could hear the learner uttering cries of pain, complaining of a heart condition, and begging to be released.  Eventually, the learner fell completely silent and stopped answering questions.  In spite of these deterrents, </w:t>
      </w:r>
      <w:r w:rsidRPr="00344977">
        <w:rPr>
          <w:rFonts w:cstheme="minorHAnsi"/>
          <w:sz w:val="24"/>
          <w:szCs w:val="24"/>
        </w:rPr>
        <w:t xml:space="preserve">65% of the participants </w:t>
      </w:r>
      <w:r>
        <w:rPr>
          <w:rFonts w:cstheme="minorHAnsi"/>
          <w:sz w:val="24"/>
          <w:szCs w:val="24"/>
        </w:rPr>
        <w:t>were willing to administer the highest voltage.  A 2006 experiment replicated Milgram’s results, finding very little change in the compliance rates.</w:t>
      </w:r>
    </w:p>
    <w:p w:rsidR="000D0246" w:rsidRDefault="00053643" w:rsidP="00DC3E82">
      <w:pPr>
        <w:rPr>
          <w:rFonts w:cstheme="minorHAnsi"/>
          <w:sz w:val="24"/>
          <w:szCs w:val="24"/>
        </w:rPr>
      </w:pPr>
      <w:r>
        <w:rPr>
          <w:rFonts w:cstheme="minorHAnsi"/>
          <w:sz w:val="24"/>
          <w:szCs w:val="24"/>
        </w:rPr>
        <w:t>I could go on and on</w:t>
      </w:r>
      <w:r w:rsidR="000D0246">
        <w:rPr>
          <w:rFonts w:cstheme="minorHAnsi"/>
          <w:sz w:val="24"/>
          <w:szCs w:val="24"/>
        </w:rPr>
        <w:t>, citing other psychological experiments, rates of sexual abuse, domestic violence, childhood development studies. Sin is real. It’s radical. It’s deep. It’s exactly what we’d expect based on the biblical assessment of our condition.</w:t>
      </w:r>
    </w:p>
    <w:p w:rsidR="00E87157" w:rsidRDefault="00053643" w:rsidP="00DC3E82">
      <w:pPr>
        <w:rPr>
          <w:rFonts w:cstheme="minorHAnsi"/>
          <w:sz w:val="24"/>
          <w:szCs w:val="24"/>
        </w:rPr>
      </w:pPr>
      <w:r>
        <w:rPr>
          <w:rFonts w:cstheme="minorHAnsi"/>
          <w:sz w:val="24"/>
          <w:szCs w:val="24"/>
        </w:rPr>
        <w:t xml:space="preserve">However, we haven’t yet touched on </w:t>
      </w:r>
      <w:r w:rsidR="00724834">
        <w:rPr>
          <w:rFonts w:cstheme="minorHAnsi"/>
          <w:sz w:val="24"/>
          <w:szCs w:val="24"/>
        </w:rPr>
        <w:t>t</w:t>
      </w:r>
      <w:r>
        <w:rPr>
          <w:rFonts w:cstheme="minorHAnsi"/>
          <w:sz w:val="24"/>
          <w:szCs w:val="24"/>
        </w:rPr>
        <w:t xml:space="preserve">he key point in this discussion, which </w:t>
      </w:r>
      <w:r w:rsidR="00724834">
        <w:rPr>
          <w:rFonts w:cstheme="minorHAnsi"/>
          <w:sz w:val="24"/>
          <w:szCs w:val="24"/>
        </w:rPr>
        <w:t xml:space="preserve">is the </w:t>
      </w:r>
      <w:r w:rsidR="00823391">
        <w:rPr>
          <w:rFonts w:cstheme="minorHAnsi"/>
          <w:sz w:val="24"/>
          <w:szCs w:val="24"/>
        </w:rPr>
        <w:t xml:space="preserve">difference between our </w:t>
      </w:r>
      <w:r>
        <w:rPr>
          <w:rFonts w:cstheme="minorHAnsi"/>
          <w:sz w:val="24"/>
          <w:szCs w:val="24"/>
        </w:rPr>
        <w:t xml:space="preserve">internal attitude </w:t>
      </w:r>
      <w:r w:rsidR="00823391">
        <w:rPr>
          <w:rFonts w:cstheme="minorHAnsi"/>
          <w:sz w:val="24"/>
          <w:szCs w:val="24"/>
        </w:rPr>
        <w:t xml:space="preserve">versus our external behavior. </w:t>
      </w:r>
      <w:r w:rsidR="00BB0B29">
        <w:rPr>
          <w:rFonts w:cstheme="minorHAnsi"/>
          <w:sz w:val="24"/>
          <w:szCs w:val="24"/>
        </w:rPr>
        <w:t>Of course, we should behave</w:t>
      </w:r>
      <w:r w:rsidR="00823391">
        <w:rPr>
          <w:rFonts w:cstheme="minorHAnsi"/>
          <w:sz w:val="24"/>
          <w:szCs w:val="24"/>
        </w:rPr>
        <w:t xml:space="preserve"> morally. But Jesus always </w:t>
      </w:r>
      <w:r w:rsidR="00BB0B29">
        <w:rPr>
          <w:rFonts w:cstheme="minorHAnsi"/>
          <w:sz w:val="24"/>
          <w:szCs w:val="24"/>
        </w:rPr>
        <w:t xml:space="preserve">went beyond the external and </w:t>
      </w:r>
      <w:r w:rsidR="00823391">
        <w:rPr>
          <w:rFonts w:cstheme="minorHAnsi"/>
          <w:sz w:val="24"/>
          <w:szCs w:val="24"/>
        </w:rPr>
        <w:t>pointed back to the</w:t>
      </w:r>
      <w:r w:rsidR="00BB0B29">
        <w:rPr>
          <w:rFonts w:cstheme="minorHAnsi"/>
          <w:sz w:val="24"/>
          <w:szCs w:val="24"/>
        </w:rPr>
        <w:t xml:space="preserve"> internal</w:t>
      </w:r>
      <w:r w:rsidR="00823391">
        <w:rPr>
          <w:rFonts w:cstheme="minorHAnsi"/>
          <w:sz w:val="24"/>
          <w:szCs w:val="24"/>
        </w:rPr>
        <w:t xml:space="preserve">: </w:t>
      </w:r>
      <w:r w:rsidR="00BB0B29">
        <w:rPr>
          <w:rFonts w:cstheme="minorHAnsi"/>
          <w:sz w:val="24"/>
          <w:szCs w:val="24"/>
        </w:rPr>
        <w:t>w</w:t>
      </w:r>
      <w:r w:rsidR="00823391">
        <w:rPr>
          <w:rFonts w:cstheme="minorHAnsi"/>
          <w:sz w:val="24"/>
          <w:szCs w:val="24"/>
        </w:rPr>
        <w:t>e can behave morally and still have filthy hearts that are motivated by selfishness and pride rather than love.</w:t>
      </w:r>
      <w:r w:rsidR="00BB0B29">
        <w:rPr>
          <w:rFonts w:cstheme="minorHAnsi"/>
          <w:sz w:val="24"/>
          <w:szCs w:val="24"/>
        </w:rPr>
        <w:t xml:space="preserve"> Like Jesus, we can ask</w:t>
      </w:r>
      <w:r w:rsidR="00823391">
        <w:rPr>
          <w:rFonts w:cstheme="minorHAnsi"/>
          <w:sz w:val="24"/>
          <w:szCs w:val="24"/>
        </w:rPr>
        <w:t xml:space="preserve">: “Do </w:t>
      </w:r>
      <w:r>
        <w:rPr>
          <w:rFonts w:cstheme="minorHAnsi"/>
          <w:sz w:val="24"/>
          <w:szCs w:val="24"/>
        </w:rPr>
        <w:t xml:space="preserve">we </w:t>
      </w:r>
      <w:r w:rsidR="00823391">
        <w:rPr>
          <w:rFonts w:cstheme="minorHAnsi"/>
          <w:sz w:val="24"/>
          <w:szCs w:val="24"/>
        </w:rPr>
        <w:t>comm</w:t>
      </w:r>
      <w:r>
        <w:rPr>
          <w:rFonts w:cstheme="minorHAnsi"/>
          <w:sz w:val="24"/>
          <w:szCs w:val="24"/>
        </w:rPr>
        <w:t>it adultery? Not just with our bodies</w:t>
      </w:r>
      <w:r w:rsidR="00823391">
        <w:rPr>
          <w:rFonts w:cstheme="minorHAnsi"/>
          <w:sz w:val="24"/>
          <w:szCs w:val="24"/>
        </w:rPr>
        <w:t xml:space="preserve"> but </w:t>
      </w:r>
      <w:r>
        <w:rPr>
          <w:rFonts w:cstheme="minorHAnsi"/>
          <w:sz w:val="24"/>
          <w:szCs w:val="24"/>
        </w:rPr>
        <w:t>in our thoughts</w:t>
      </w:r>
      <w:r w:rsidR="00823391">
        <w:rPr>
          <w:rFonts w:cstheme="minorHAnsi"/>
          <w:sz w:val="24"/>
          <w:szCs w:val="24"/>
        </w:rPr>
        <w:t xml:space="preserve">? Do </w:t>
      </w:r>
      <w:r>
        <w:rPr>
          <w:rFonts w:cstheme="minorHAnsi"/>
          <w:sz w:val="24"/>
          <w:szCs w:val="24"/>
        </w:rPr>
        <w:t xml:space="preserve">we commit murder, not just in </w:t>
      </w:r>
      <w:r w:rsidR="00823391">
        <w:rPr>
          <w:rFonts w:cstheme="minorHAnsi"/>
          <w:sz w:val="24"/>
          <w:szCs w:val="24"/>
        </w:rPr>
        <w:t xml:space="preserve">our external actions, but in the hatred </w:t>
      </w:r>
      <w:r>
        <w:rPr>
          <w:rFonts w:cstheme="minorHAnsi"/>
          <w:sz w:val="24"/>
          <w:szCs w:val="24"/>
        </w:rPr>
        <w:t xml:space="preserve">we feel towards </w:t>
      </w:r>
      <w:r w:rsidR="00823391">
        <w:rPr>
          <w:rFonts w:cstheme="minorHAnsi"/>
          <w:sz w:val="24"/>
          <w:szCs w:val="24"/>
        </w:rPr>
        <w:t xml:space="preserve">our rivals?” </w:t>
      </w:r>
    </w:p>
    <w:p w:rsidR="00823391" w:rsidRDefault="00724834" w:rsidP="00DC3E82">
      <w:pPr>
        <w:rPr>
          <w:rFonts w:cstheme="minorHAnsi"/>
          <w:sz w:val="24"/>
          <w:szCs w:val="24"/>
        </w:rPr>
      </w:pPr>
      <w:r>
        <w:rPr>
          <w:rFonts w:cstheme="minorHAnsi"/>
          <w:sz w:val="24"/>
          <w:szCs w:val="24"/>
        </w:rPr>
        <w:t>Imagine that you had an app on your phone that could he</w:t>
      </w:r>
      <w:r w:rsidR="00BB0B29">
        <w:rPr>
          <w:rFonts w:cstheme="minorHAnsi"/>
          <w:sz w:val="24"/>
          <w:szCs w:val="24"/>
        </w:rPr>
        <w:t xml:space="preserve">ar all your innermost thoughts and </w:t>
      </w:r>
      <w:r>
        <w:rPr>
          <w:rFonts w:cstheme="minorHAnsi"/>
          <w:sz w:val="24"/>
          <w:szCs w:val="24"/>
        </w:rPr>
        <w:t xml:space="preserve">broadcast them on full volume </w:t>
      </w:r>
      <w:r w:rsidR="00BB0B29">
        <w:rPr>
          <w:rFonts w:cstheme="minorHAnsi"/>
          <w:sz w:val="24"/>
          <w:szCs w:val="24"/>
        </w:rPr>
        <w:t>throughout the day wherever you</w:t>
      </w:r>
      <w:r>
        <w:rPr>
          <w:rFonts w:cstheme="minorHAnsi"/>
          <w:sz w:val="24"/>
          <w:szCs w:val="24"/>
        </w:rPr>
        <w:t xml:space="preserve"> went. Where would you go? To the mall? To the grocery story? To church? Would you even leave your house? This </w:t>
      </w:r>
      <w:r w:rsidR="00BB0B29">
        <w:rPr>
          <w:rFonts w:cstheme="minorHAnsi"/>
          <w:sz w:val="24"/>
          <w:szCs w:val="24"/>
        </w:rPr>
        <w:t xml:space="preserve">example </w:t>
      </w:r>
      <w:r>
        <w:rPr>
          <w:rFonts w:cstheme="minorHAnsi"/>
          <w:sz w:val="24"/>
          <w:szCs w:val="24"/>
        </w:rPr>
        <w:t xml:space="preserve">shows not only that our thoughts are dark and filthy, but that we </w:t>
      </w:r>
      <w:r w:rsidRPr="00BB0B29">
        <w:rPr>
          <w:rFonts w:cstheme="minorHAnsi"/>
          <w:i/>
          <w:sz w:val="24"/>
          <w:szCs w:val="24"/>
        </w:rPr>
        <w:t>know</w:t>
      </w:r>
      <w:r>
        <w:rPr>
          <w:rFonts w:cstheme="minorHAnsi"/>
          <w:sz w:val="24"/>
          <w:szCs w:val="24"/>
        </w:rPr>
        <w:t xml:space="preserve"> that they are</w:t>
      </w:r>
      <w:r w:rsidR="00BB0B29">
        <w:rPr>
          <w:rFonts w:cstheme="minorHAnsi"/>
          <w:sz w:val="24"/>
          <w:szCs w:val="24"/>
        </w:rPr>
        <w:t xml:space="preserve"> dark and filthy</w:t>
      </w:r>
      <w:r>
        <w:rPr>
          <w:rFonts w:cstheme="minorHAnsi"/>
          <w:sz w:val="24"/>
          <w:szCs w:val="24"/>
        </w:rPr>
        <w:t>. We are ashamed of what goes on inside of our hearts. But God knows what’s there. We can hide it from other people, but we can’t hide it from him.</w:t>
      </w:r>
    </w:p>
    <w:p w:rsidR="004D0680" w:rsidRDefault="00053643" w:rsidP="00DC3E82">
      <w:pPr>
        <w:rPr>
          <w:rFonts w:cstheme="minorHAnsi"/>
          <w:sz w:val="24"/>
          <w:szCs w:val="24"/>
        </w:rPr>
      </w:pPr>
      <w:r>
        <w:rPr>
          <w:rFonts w:cstheme="minorHAnsi"/>
          <w:sz w:val="24"/>
          <w:szCs w:val="24"/>
        </w:rPr>
        <w:lastRenderedPageBreak/>
        <w:t>S</w:t>
      </w:r>
      <w:r w:rsidR="00724834">
        <w:rPr>
          <w:rFonts w:cstheme="minorHAnsi"/>
          <w:sz w:val="24"/>
          <w:szCs w:val="24"/>
        </w:rPr>
        <w:t>in is just as radical as Christianity</w:t>
      </w:r>
      <w:r w:rsidR="00BB0B29">
        <w:rPr>
          <w:rFonts w:cstheme="minorHAnsi"/>
          <w:sz w:val="24"/>
          <w:szCs w:val="24"/>
        </w:rPr>
        <w:t xml:space="preserve"> claims</w:t>
      </w:r>
      <w:r w:rsidR="00724834">
        <w:rPr>
          <w:rFonts w:cstheme="minorHAnsi"/>
          <w:sz w:val="24"/>
          <w:szCs w:val="24"/>
        </w:rPr>
        <w:t xml:space="preserve">. We see it in human history. We see it in psychological studies. We see it in our own lives. We see it in our thoughts. </w:t>
      </w:r>
      <w:r w:rsidR="00BB0B29">
        <w:rPr>
          <w:rFonts w:cstheme="minorHAnsi"/>
          <w:sz w:val="24"/>
          <w:szCs w:val="24"/>
        </w:rPr>
        <w:t xml:space="preserve">Premise 3 is true. But what about Premise 4? </w:t>
      </w:r>
      <w:r w:rsidR="00724834">
        <w:rPr>
          <w:rFonts w:cstheme="minorHAnsi"/>
          <w:sz w:val="24"/>
          <w:szCs w:val="24"/>
        </w:rPr>
        <w:t>What about our need for rescue? Let’s address that question next.</w:t>
      </w:r>
    </w:p>
    <w:p w:rsidR="004D0680" w:rsidRDefault="004D0680" w:rsidP="004D0680">
      <w:pPr>
        <w:rPr>
          <w:rFonts w:cstheme="minorHAnsi"/>
          <w:sz w:val="24"/>
          <w:szCs w:val="24"/>
        </w:rPr>
      </w:pPr>
      <w:r>
        <w:rPr>
          <w:rFonts w:cstheme="minorHAnsi"/>
          <w:sz w:val="24"/>
          <w:szCs w:val="24"/>
        </w:rPr>
        <w:t>Even if reflection on the tragic, destructive path of human history and careful introspection convinces us that human beings are radically corrupt, is there a reason to accept the idea that we need rescue?  While they don’t identify our fundamental problem in quite the same way as Christianity, o</w:t>
      </w:r>
      <w:r w:rsidRPr="0087297C">
        <w:rPr>
          <w:rFonts w:cstheme="minorHAnsi"/>
          <w:sz w:val="24"/>
          <w:szCs w:val="24"/>
        </w:rPr>
        <w:t xml:space="preserve">ther worldviews and religions </w:t>
      </w:r>
      <w:r w:rsidR="00D36DBA">
        <w:rPr>
          <w:rFonts w:cstheme="minorHAnsi"/>
          <w:sz w:val="24"/>
          <w:szCs w:val="24"/>
        </w:rPr>
        <w:t>offer alternat</w:t>
      </w:r>
      <w:r>
        <w:rPr>
          <w:rFonts w:cstheme="minorHAnsi"/>
          <w:sz w:val="24"/>
          <w:szCs w:val="24"/>
        </w:rPr>
        <w:t>e solutions that sound quite reasonable</w:t>
      </w:r>
      <w:r w:rsidRPr="0087297C">
        <w:rPr>
          <w:rFonts w:cstheme="minorHAnsi"/>
          <w:sz w:val="24"/>
          <w:szCs w:val="24"/>
        </w:rPr>
        <w:t xml:space="preserve">. Secular philosophies say that we can solve our problems through better education, through </w:t>
      </w:r>
      <w:r>
        <w:rPr>
          <w:rFonts w:cstheme="minorHAnsi"/>
          <w:sz w:val="24"/>
          <w:szCs w:val="24"/>
        </w:rPr>
        <w:t xml:space="preserve">a different form of </w:t>
      </w:r>
      <w:r w:rsidRPr="0087297C">
        <w:rPr>
          <w:rFonts w:cstheme="minorHAnsi"/>
          <w:sz w:val="24"/>
          <w:szCs w:val="24"/>
        </w:rPr>
        <w:t xml:space="preserve">government, through income redistribution, through a return to traditional values, through social activism, </w:t>
      </w:r>
      <w:r>
        <w:rPr>
          <w:rFonts w:cstheme="minorHAnsi"/>
          <w:sz w:val="24"/>
          <w:szCs w:val="24"/>
        </w:rPr>
        <w:t xml:space="preserve">or </w:t>
      </w:r>
      <w:r w:rsidRPr="0087297C">
        <w:rPr>
          <w:rFonts w:cstheme="minorHAnsi"/>
          <w:sz w:val="24"/>
          <w:szCs w:val="24"/>
        </w:rPr>
        <w:t xml:space="preserve">through therapy. </w:t>
      </w:r>
      <w:r>
        <w:rPr>
          <w:rFonts w:cstheme="minorHAnsi"/>
          <w:sz w:val="24"/>
          <w:szCs w:val="24"/>
        </w:rPr>
        <w:t xml:space="preserve">Other </w:t>
      </w:r>
      <w:r w:rsidRPr="0087297C">
        <w:rPr>
          <w:rFonts w:cstheme="minorHAnsi"/>
          <w:sz w:val="24"/>
          <w:szCs w:val="24"/>
        </w:rPr>
        <w:t>religions say that we can solve our problems through good deeds, through morality, through obedience to God's law, through prayers, through meditation, through rituals,</w:t>
      </w:r>
      <w:r>
        <w:rPr>
          <w:rFonts w:cstheme="minorHAnsi"/>
          <w:sz w:val="24"/>
          <w:szCs w:val="24"/>
        </w:rPr>
        <w:t xml:space="preserve"> or</w:t>
      </w:r>
      <w:r w:rsidRPr="0087297C">
        <w:rPr>
          <w:rFonts w:cstheme="minorHAnsi"/>
          <w:sz w:val="24"/>
          <w:szCs w:val="24"/>
        </w:rPr>
        <w:t xml:space="preserve"> through ascetic practices. </w:t>
      </w:r>
      <w:r>
        <w:rPr>
          <w:rFonts w:cstheme="minorHAnsi"/>
          <w:sz w:val="24"/>
          <w:szCs w:val="24"/>
        </w:rPr>
        <w:t>From a Christian perspective, many of these suggestions would certainly improve the world we live in.  So why think that the Christian solution offers something distinct and necessary?</w:t>
      </w:r>
    </w:p>
    <w:p w:rsidR="004D0680" w:rsidRDefault="004D0680" w:rsidP="004D0680">
      <w:pPr>
        <w:rPr>
          <w:rFonts w:cstheme="minorHAnsi"/>
          <w:sz w:val="24"/>
          <w:szCs w:val="24"/>
        </w:rPr>
      </w:pPr>
      <w:r>
        <w:rPr>
          <w:rFonts w:cstheme="minorHAnsi"/>
          <w:sz w:val="24"/>
          <w:szCs w:val="24"/>
        </w:rPr>
        <w:t>I</w:t>
      </w:r>
      <w:r w:rsidRPr="0087297C">
        <w:rPr>
          <w:rFonts w:cstheme="minorHAnsi"/>
          <w:sz w:val="24"/>
          <w:szCs w:val="24"/>
        </w:rPr>
        <w:t>n spite of th</w:t>
      </w:r>
      <w:r>
        <w:rPr>
          <w:rFonts w:cstheme="minorHAnsi"/>
          <w:sz w:val="24"/>
          <w:szCs w:val="24"/>
        </w:rPr>
        <w:t>e vast differences, all of the</w:t>
      </w:r>
      <w:r w:rsidRPr="0087297C">
        <w:rPr>
          <w:rFonts w:cstheme="minorHAnsi"/>
          <w:sz w:val="24"/>
          <w:szCs w:val="24"/>
        </w:rPr>
        <w:t xml:space="preserve"> prescriptions </w:t>
      </w:r>
      <w:r w:rsidR="00F443EE">
        <w:rPr>
          <w:rFonts w:cstheme="minorHAnsi"/>
          <w:sz w:val="24"/>
          <w:szCs w:val="24"/>
        </w:rPr>
        <w:t>I’ve just listed</w:t>
      </w:r>
      <w:r>
        <w:rPr>
          <w:rFonts w:cstheme="minorHAnsi"/>
          <w:sz w:val="24"/>
          <w:szCs w:val="24"/>
        </w:rPr>
        <w:t xml:space="preserve"> </w:t>
      </w:r>
      <w:r w:rsidRPr="0087297C">
        <w:rPr>
          <w:rFonts w:cstheme="minorHAnsi"/>
          <w:sz w:val="24"/>
          <w:szCs w:val="24"/>
        </w:rPr>
        <w:t xml:space="preserve">have one thing in common: they all assume that we can fix ourselves. Christianity alone claims that what we need most is a Savior, a rescuer, someone who will do for us what we cannot do for ourselves. Just as </w:t>
      </w:r>
      <w:r w:rsidRPr="009503AB">
        <w:rPr>
          <w:rFonts w:cstheme="minorHAnsi"/>
          <w:sz w:val="24"/>
          <w:szCs w:val="24"/>
        </w:rPr>
        <w:t>the biblical authors declare our desperate moral guilt, they also declare the gracious forgiveness that God has provided.</w:t>
      </w:r>
    </w:p>
    <w:p w:rsidR="004D0680" w:rsidRPr="0087297C" w:rsidRDefault="004D0680" w:rsidP="004D0680">
      <w:pPr>
        <w:rPr>
          <w:rFonts w:cstheme="minorHAnsi"/>
          <w:sz w:val="24"/>
          <w:szCs w:val="24"/>
        </w:rPr>
      </w:pPr>
      <w:r>
        <w:rPr>
          <w:rFonts w:cstheme="minorHAnsi"/>
          <w:sz w:val="24"/>
          <w:szCs w:val="24"/>
        </w:rPr>
        <w:t xml:space="preserve">But </w:t>
      </w:r>
      <w:r w:rsidRPr="0087297C">
        <w:rPr>
          <w:rFonts w:cstheme="minorHAnsi"/>
          <w:sz w:val="24"/>
          <w:szCs w:val="24"/>
        </w:rPr>
        <w:t>do we have objective reasons to think that we need a rescue that comes to us freely and entirely unmerited</w:t>
      </w:r>
      <w:r w:rsidR="00EB06C4">
        <w:rPr>
          <w:rFonts w:cstheme="minorHAnsi"/>
          <w:sz w:val="24"/>
          <w:szCs w:val="24"/>
        </w:rPr>
        <w:t xml:space="preserve"> from the outside</w:t>
      </w:r>
      <w:r w:rsidRPr="0087297C">
        <w:rPr>
          <w:rFonts w:cstheme="minorHAnsi"/>
          <w:sz w:val="24"/>
          <w:szCs w:val="24"/>
        </w:rPr>
        <w:t>?</w:t>
      </w:r>
    </w:p>
    <w:p w:rsidR="004D0680" w:rsidRDefault="004D0680" w:rsidP="004D0680">
      <w:pPr>
        <w:rPr>
          <w:rFonts w:cstheme="minorHAnsi"/>
          <w:sz w:val="24"/>
          <w:szCs w:val="24"/>
        </w:rPr>
      </w:pPr>
      <w:r w:rsidRPr="0087297C">
        <w:rPr>
          <w:rFonts w:cstheme="minorHAnsi"/>
          <w:sz w:val="24"/>
          <w:szCs w:val="24"/>
        </w:rPr>
        <w:t xml:space="preserve">I believe that we do. </w:t>
      </w:r>
    </w:p>
    <w:p w:rsidR="008E2EB3" w:rsidRDefault="004D0680" w:rsidP="00DC3E82">
      <w:pPr>
        <w:rPr>
          <w:rFonts w:cstheme="minorHAnsi"/>
          <w:sz w:val="24"/>
          <w:szCs w:val="24"/>
        </w:rPr>
      </w:pPr>
      <w:r>
        <w:rPr>
          <w:rFonts w:cstheme="minorHAnsi"/>
          <w:sz w:val="24"/>
          <w:szCs w:val="24"/>
        </w:rPr>
        <w:t>First, the Bible understand</w:t>
      </w:r>
      <w:r w:rsidR="00DD35E5">
        <w:rPr>
          <w:rFonts w:cstheme="minorHAnsi"/>
          <w:sz w:val="24"/>
          <w:szCs w:val="24"/>
        </w:rPr>
        <w:t>s</w:t>
      </w:r>
      <w:r>
        <w:rPr>
          <w:rFonts w:cstheme="minorHAnsi"/>
          <w:sz w:val="24"/>
          <w:szCs w:val="24"/>
        </w:rPr>
        <w:t xml:space="preserve"> sin primarily as a transgression of God’s commands, breaking God’s law. This is the way that most people understand sin: as </w:t>
      </w:r>
      <w:r w:rsidR="00DD35E5">
        <w:rPr>
          <w:rFonts w:cstheme="minorHAnsi"/>
          <w:sz w:val="24"/>
          <w:szCs w:val="24"/>
        </w:rPr>
        <w:t xml:space="preserve">a violation of </w:t>
      </w:r>
      <w:r>
        <w:rPr>
          <w:rFonts w:cstheme="minorHAnsi"/>
          <w:sz w:val="24"/>
          <w:szCs w:val="24"/>
        </w:rPr>
        <w:t xml:space="preserve">God’s rules. </w:t>
      </w:r>
      <w:r w:rsidR="00DD35E5">
        <w:rPr>
          <w:rFonts w:cstheme="minorHAnsi"/>
          <w:sz w:val="24"/>
          <w:szCs w:val="24"/>
        </w:rPr>
        <w:t xml:space="preserve">That’s correct. </w:t>
      </w:r>
      <w:r w:rsidR="003E1CB3">
        <w:rPr>
          <w:rFonts w:cstheme="minorHAnsi"/>
          <w:sz w:val="24"/>
          <w:szCs w:val="24"/>
        </w:rPr>
        <w:t xml:space="preserve">We find that view expressed in both the Old and New Testaments. </w:t>
      </w:r>
      <w:r w:rsidR="00DD35E5">
        <w:rPr>
          <w:rFonts w:cstheme="minorHAnsi"/>
          <w:sz w:val="24"/>
          <w:szCs w:val="24"/>
        </w:rPr>
        <w:t xml:space="preserve">However, </w:t>
      </w:r>
      <w:r w:rsidR="00E902AB">
        <w:rPr>
          <w:rFonts w:cstheme="minorHAnsi"/>
          <w:sz w:val="24"/>
          <w:szCs w:val="24"/>
        </w:rPr>
        <w:t xml:space="preserve">people fail to connect this conception of sin to the </w:t>
      </w:r>
      <w:r w:rsidR="008E2EB3">
        <w:rPr>
          <w:rFonts w:cstheme="minorHAnsi"/>
          <w:sz w:val="24"/>
          <w:szCs w:val="24"/>
        </w:rPr>
        <w:t>idea that we need rescue.</w:t>
      </w:r>
    </w:p>
    <w:p w:rsidR="003B744B" w:rsidRDefault="00E902AB" w:rsidP="00DC3E82">
      <w:pPr>
        <w:rPr>
          <w:rFonts w:cstheme="minorHAnsi"/>
          <w:sz w:val="24"/>
          <w:szCs w:val="24"/>
        </w:rPr>
      </w:pPr>
      <w:r>
        <w:rPr>
          <w:rFonts w:cstheme="minorHAnsi"/>
          <w:sz w:val="24"/>
          <w:szCs w:val="24"/>
        </w:rPr>
        <w:t>For example, let’s imagine that you</w:t>
      </w:r>
      <w:r w:rsidR="00DD35E5">
        <w:rPr>
          <w:rFonts w:cstheme="minorHAnsi"/>
          <w:sz w:val="24"/>
          <w:szCs w:val="24"/>
        </w:rPr>
        <w:t>’ve</w:t>
      </w:r>
      <w:r>
        <w:rPr>
          <w:rFonts w:cstheme="minorHAnsi"/>
          <w:sz w:val="24"/>
          <w:szCs w:val="24"/>
        </w:rPr>
        <w:t xml:space="preserve"> </w:t>
      </w:r>
      <w:r w:rsidR="00DD35E5">
        <w:rPr>
          <w:rFonts w:cstheme="minorHAnsi"/>
          <w:sz w:val="24"/>
          <w:szCs w:val="24"/>
        </w:rPr>
        <w:t>broken some incredibly serious law;</w:t>
      </w:r>
      <w:r w:rsidR="003F07A2">
        <w:rPr>
          <w:rFonts w:cstheme="minorHAnsi"/>
          <w:sz w:val="24"/>
          <w:szCs w:val="24"/>
        </w:rPr>
        <w:t xml:space="preserve"> let’s say </w:t>
      </w:r>
      <w:r>
        <w:rPr>
          <w:rFonts w:cstheme="minorHAnsi"/>
          <w:sz w:val="24"/>
          <w:szCs w:val="24"/>
        </w:rPr>
        <w:t>you</w:t>
      </w:r>
      <w:r w:rsidR="00DD35E5">
        <w:rPr>
          <w:rFonts w:cstheme="minorHAnsi"/>
          <w:sz w:val="24"/>
          <w:szCs w:val="24"/>
        </w:rPr>
        <w:t>’ve</w:t>
      </w:r>
      <w:r>
        <w:rPr>
          <w:rFonts w:cstheme="minorHAnsi"/>
          <w:sz w:val="24"/>
          <w:szCs w:val="24"/>
        </w:rPr>
        <w:t xml:space="preserve"> murder</w:t>
      </w:r>
      <w:r w:rsidR="00DD35E5">
        <w:rPr>
          <w:rFonts w:cstheme="minorHAnsi"/>
          <w:sz w:val="24"/>
          <w:szCs w:val="24"/>
        </w:rPr>
        <w:t>ed</w:t>
      </w:r>
      <w:r>
        <w:rPr>
          <w:rFonts w:cstheme="minorHAnsi"/>
          <w:sz w:val="24"/>
          <w:szCs w:val="24"/>
        </w:rPr>
        <w:t xml:space="preserve"> a six-year-old girl. The police come to your house and arrest you and you’re brought before the judge. Here’s your defense: “Your honor, I fully admit that I committed the pre-meditated of that little girl and that this crime is a capital offense. However, I brought you a list of all the community organizations that I’m </w:t>
      </w:r>
      <w:r w:rsidR="003E1CB3">
        <w:rPr>
          <w:rFonts w:cstheme="minorHAnsi"/>
          <w:sz w:val="24"/>
          <w:szCs w:val="24"/>
        </w:rPr>
        <w:t xml:space="preserve">a </w:t>
      </w:r>
      <w:r>
        <w:rPr>
          <w:rFonts w:cstheme="minorHAnsi"/>
          <w:sz w:val="24"/>
          <w:szCs w:val="24"/>
        </w:rPr>
        <w:t>part of</w:t>
      </w:r>
      <w:r w:rsidR="003E1CB3">
        <w:rPr>
          <w:rFonts w:cstheme="minorHAnsi"/>
          <w:sz w:val="24"/>
          <w:szCs w:val="24"/>
        </w:rPr>
        <w:t>,</w:t>
      </w:r>
      <w:r>
        <w:rPr>
          <w:rFonts w:cstheme="minorHAnsi"/>
          <w:sz w:val="24"/>
          <w:szCs w:val="24"/>
        </w:rPr>
        <w:t xml:space="preserve"> along with a list of my charitable donations and the hours I’ve volunteered at church. I’m sure that when you total up all of the positive things I’ve done, they will more than offset this one violation of the law.” Is that how the law actually works? Seriously?</w:t>
      </w:r>
    </w:p>
    <w:p w:rsidR="003B744B" w:rsidRDefault="003B744B" w:rsidP="00DC3E82">
      <w:pPr>
        <w:rPr>
          <w:rFonts w:cstheme="minorHAnsi"/>
          <w:sz w:val="24"/>
          <w:szCs w:val="24"/>
        </w:rPr>
      </w:pPr>
      <w:r>
        <w:rPr>
          <w:rFonts w:cstheme="minorHAnsi"/>
          <w:sz w:val="24"/>
          <w:szCs w:val="24"/>
        </w:rPr>
        <w:t xml:space="preserve">The situation is even more dire if we consider the moral perspective. What would you think of the defendant after he made that little speech? Would he have proved that he’s deserving of </w:t>
      </w:r>
      <w:r>
        <w:rPr>
          <w:rFonts w:cstheme="minorHAnsi"/>
          <w:sz w:val="24"/>
          <w:szCs w:val="24"/>
        </w:rPr>
        <w:lastRenderedPageBreak/>
        <w:t>leniency? No! Exactly the opposite. He would be even more deserving of punishment because he’s shown that he still doesn’t recognize the gravity and repugnance of what he’s done.</w:t>
      </w:r>
    </w:p>
    <w:p w:rsidR="003B744B" w:rsidRDefault="003B744B" w:rsidP="00DC3E82">
      <w:pPr>
        <w:rPr>
          <w:rFonts w:cstheme="minorHAnsi"/>
          <w:sz w:val="24"/>
          <w:szCs w:val="24"/>
        </w:rPr>
      </w:pPr>
      <w:r>
        <w:rPr>
          <w:rFonts w:cstheme="minorHAnsi"/>
          <w:sz w:val="24"/>
          <w:szCs w:val="24"/>
        </w:rPr>
        <w:t xml:space="preserve">Yet amazingly, this is how we think we can approach the God of the universe after a lifetime of breaking his laws. </w:t>
      </w:r>
      <w:r w:rsidR="00DD35E5">
        <w:rPr>
          <w:rFonts w:cstheme="minorHAnsi"/>
          <w:sz w:val="24"/>
          <w:szCs w:val="24"/>
        </w:rPr>
        <w:t xml:space="preserve">Our guilt is not confined to </w:t>
      </w:r>
      <w:r>
        <w:rPr>
          <w:rFonts w:cstheme="minorHAnsi"/>
          <w:sz w:val="24"/>
          <w:szCs w:val="24"/>
        </w:rPr>
        <w:t>one or two unintentional slip-ups, but 70 or 80 years of daily, perpetual, habitual</w:t>
      </w:r>
      <w:r w:rsidR="006A591E">
        <w:rPr>
          <w:rFonts w:cstheme="minorHAnsi"/>
          <w:sz w:val="24"/>
          <w:szCs w:val="24"/>
        </w:rPr>
        <w:t xml:space="preserve"> defiance of his commandments. Yet w</w:t>
      </w:r>
      <w:r>
        <w:rPr>
          <w:rFonts w:cstheme="minorHAnsi"/>
          <w:sz w:val="24"/>
          <w:szCs w:val="24"/>
        </w:rPr>
        <w:t xml:space="preserve">e think we can walk into the divine courtroom, pull out our organ donor card and earn a spot in his kingdom. </w:t>
      </w:r>
      <w:r w:rsidR="003E1CB3">
        <w:rPr>
          <w:rFonts w:cstheme="minorHAnsi"/>
          <w:sz w:val="24"/>
          <w:szCs w:val="24"/>
        </w:rPr>
        <w:t>T</w:t>
      </w:r>
      <w:r>
        <w:rPr>
          <w:rFonts w:cstheme="minorHAnsi"/>
          <w:sz w:val="24"/>
          <w:szCs w:val="24"/>
        </w:rPr>
        <w:t>hat’s insanity.</w:t>
      </w:r>
    </w:p>
    <w:p w:rsidR="003B744B" w:rsidRDefault="003B744B" w:rsidP="00DC3E82">
      <w:pPr>
        <w:rPr>
          <w:rFonts w:cstheme="minorHAnsi"/>
          <w:sz w:val="24"/>
          <w:szCs w:val="24"/>
        </w:rPr>
      </w:pPr>
      <w:r>
        <w:rPr>
          <w:rFonts w:cstheme="minorHAnsi"/>
          <w:sz w:val="24"/>
          <w:szCs w:val="24"/>
        </w:rPr>
        <w:t>If God were to give us what our deeds actually deserve, we would all be damned. Christianity says: you do not need justice. You need mercy. You do not need God to be fair to you. You need God to rescue you. Your sin has left a crimson stain. You cannot wash out the damned spot</w:t>
      </w:r>
      <w:r w:rsidR="0049534E">
        <w:rPr>
          <w:rFonts w:cstheme="minorHAnsi"/>
          <w:sz w:val="24"/>
          <w:szCs w:val="24"/>
        </w:rPr>
        <w:t>. You need God to wash you clean. You need God to save you.</w:t>
      </w:r>
    </w:p>
    <w:p w:rsidR="0049534E" w:rsidRDefault="0049534E" w:rsidP="00DC3E82">
      <w:pPr>
        <w:rPr>
          <w:rFonts w:cstheme="minorHAnsi"/>
          <w:sz w:val="24"/>
          <w:szCs w:val="24"/>
        </w:rPr>
      </w:pPr>
      <w:r>
        <w:rPr>
          <w:rFonts w:cstheme="minorHAnsi"/>
          <w:sz w:val="24"/>
          <w:szCs w:val="24"/>
        </w:rPr>
        <w:t xml:space="preserve">Second, the Bible describes sin through the metaphor of slavery. We are not just guilty criminals, we are corrupted slaves. Our evil desires have taken us captive. In one sense, we sin freely because we are </w:t>
      </w:r>
      <w:r w:rsidR="003E1CB3">
        <w:rPr>
          <w:rFonts w:cstheme="minorHAnsi"/>
          <w:sz w:val="24"/>
          <w:szCs w:val="24"/>
        </w:rPr>
        <w:t xml:space="preserve">acting out of our own desires. </w:t>
      </w:r>
      <w:r>
        <w:rPr>
          <w:rFonts w:cstheme="minorHAnsi"/>
          <w:sz w:val="24"/>
          <w:szCs w:val="24"/>
        </w:rPr>
        <w:t>But in another sense, we are slaves to</w:t>
      </w:r>
      <w:r w:rsidR="003E1CB3">
        <w:rPr>
          <w:rFonts w:cstheme="minorHAnsi"/>
          <w:sz w:val="24"/>
          <w:szCs w:val="24"/>
        </w:rPr>
        <w:t xml:space="preserve"> </w:t>
      </w:r>
      <w:r w:rsidR="00DD35E5">
        <w:rPr>
          <w:rFonts w:cstheme="minorHAnsi"/>
          <w:sz w:val="24"/>
          <w:szCs w:val="24"/>
        </w:rPr>
        <w:t>these</w:t>
      </w:r>
      <w:r w:rsidR="003E1CB3">
        <w:rPr>
          <w:rFonts w:cstheme="minorHAnsi"/>
          <w:sz w:val="24"/>
          <w:szCs w:val="24"/>
        </w:rPr>
        <w:t xml:space="preserve"> evil desires</w:t>
      </w:r>
      <w:r>
        <w:rPr>
          <w:rFonts w:cstheme="minorHAnsi"/>
          <w:sz w:val="24"/>
          <w:szCs w:val="24"/>
        </w:rPr>
        <w:t xml:space="preserve">.  </w:t>
      </w:r>
    </w:p>
    <w:p w:rsidR="0049534E" w:rsidRDefault="003B744B" w:rsidP="0049534E">
      <w:pPr>
        <w:rPr>
          <w:rFonts w:cstheme="minorHAnsi"/>
          <w:sz w:val="24"/>
          <w:szCs w:val="24"/>
        </w:rPr>
      </w:pPr>
      <w:r>
        <w:rPr>
          <w:rFonts w:cstheme="minorHAnsi"/>
          <w:sz w:val="24"/>
          <w:szCs w:val="24"/>
        </w:rPr>
        <w:t xml:space="preserve"> </w:t>
      </w:r>
      <w:r w:rsidR="0049534E">
        <w:rPr>
          <w:rFonts w:cstheme="minorHAnsi"/>
          <w:sz w:val="24"/>
          <w:szCs w:val="24"/>
        </w:rPr>
        <w:t xml:space="preserve">In modern terminology, we might substitute the word ‘addiction’ for ‘slavery.’  An addiction is any destructive habit which we are powerless to stop and which controls our lives.  The addict may be in denial and may insist that he can stop at any time.  Or he may know that the addiction is destroying his life and is literally killing him.  Either way, the addiction is his master and he is its slave.  We see these signs so clearly when the addiction is to drugs or to alcohol.  But what if the addiction is to sin?  </w:t>
      </w:r>
    </w:p>
    <w:p w:rsidR="0049534E" w:rsidRDefault="0049534E" w:rsidP="0049534E">
      <w:pPr>
        <w:rPr>
          <w:rFonts w:cstheme="minorHAnsi"/>
          <w:sz w:val="24"/>
          <w:szCs w:val="24"/>
        </w:rPr>
      </w:pPr>
      <w:r>
        <w:rPr>
          <w:rFonts w:cstheme="minorHAnsi"/>
          <w:sz w:val="24"/>
          <w:szCs w:val="24"/>
        </w:rPr>
        <w:t xml:space="preserve">Suppose someone offered us $1,000,000 to live perfectly according to the </w:t>
      </w:r>
      <w:r w:rsidR="00DD35E5">
        <w:rPr>
          <w:rFonts w:cstheme="minorHAnsi"/>
          <w:sz w:val="24"/>
          <w:szCs w:val="24"/>
        </w:rPr>
        <w:t xml:space="preserve">interpersonal </w:t>
      </w:r>
      <w:r>
        <w:rPr>
          <w:rFonts w:cstheme="minorHAnsi"/>
          <w:sz w:val="24"/>
          <w:szCs w:val="24"/>
        </w:rPr>
        <w:t xml:space="preserve">ethical standards </w:t>
      </w:r>
      <w:r w:rsidR="00DD35E5">
        <w:rPr>
          <w:rFonts w:cstheme="minorHAnsi"/>
          <w:sz w:val="24"/>
          <w:szCs w:val="24"/>
        </w:rPr>
        <w:t xml:space="preserve">of the Bible for just one month. We wouldn’t be required to live </w:t>
      </w:r>
      <w:r>
        <w:rPr>
          <w:rFonts w:cstheme="minorHAnsi"/>
          <w:sz w:val="24"/>
          <w:szCs w:val="24"/>
        </w:rPr>
        <w:t xml:space="preserve">according to the ‘greatest commandment’ to love God with our whole heart, but only according to the commands pertaining to other </w:t>
      </w:r>
      <w:r w:rsidR="005122A4">
        <w:rPr>
          <w:rFonts w:cstheme="minorHAnsi"/>
          <w:sz w:val="24"/>
          <w:szCs w:val="24"/>
        </w:rPr>
        <w:t>human beings</w:t>
      </w:r>
      <w:r>
        <w:rPr>
          <w:rFonts w:cstheme="minorHAnsi"/>
          <w:sz w:val="24"/>
          <w:szCs w:val="24"/>
        </w:rPr>
        <w:t xml:space="preserve">. Naturally, certain behaviors would have to be avoided: no </w:t>
      </w:r>
      <w:r w:rsidR="00DD35E5">
        <w:rPr>
          <w:rFonts w:cstheme="minorHAnsi"/>
          <w:sz w:val="24"/>
          <w:szCs w:val="24"/>
        </w:rPr>
        <w:t xml:space="preserve">watching </w:t>
      </w:r>
      <w:r>
        <w:rPr>
          <w:rFonts w:cstheme="minorHAnsi"/>
          <w:sz w:val="24"/>
          <w:szCs w:val="24"/>
        </w:rPr>
        <w:t xml:space="preserve">pornography, lying, gossiping, extramarital sex, or dishonesty.  </w:t>
      </w:r>
      <w:r w:rsidR="00DD35E5">
        <w:rPr>
          <w:rFonts w:cstheme="minorHAnsi"/>
          <w:sz w:val="24"/>
          <w:szCs w:val="24"/>
        </w:rPr>
        <w:t>But e</w:t>
      </w:r>
      <w:r>
        <w:rPr>
          <w:rFonts w:cstheme="minorHAnsi"/>
          <w:sz w:val="24"/>
          <w:szCs w:val="24"/>
        </w:rPr>
        <w:t>ven our patterns of thought would have to change: no more greed, lust, self-righteousness, boasting, envy, and pride.  How long before our first lustful thought? How long before we snap at one of our children, or our spouse, or our co-worker?  How long before we begin feeling superior to all the people who aren’t even trying to obey God’s commands?  After our inevitable failure, if our benefactor graciously allowed us to start over and try for another month, would we do it this time?  Or the next time? Or the next?</w:t>
      </w:r>
    </w:p>
    <w:p w:rsidR="0049534E" w:rsidRDefault="0049534E" w:rsidP="0049534E">
      <w:pPr>
        <w:rPr>
          <w:rFonts w:cstheme="minorHAnsi"/>
          <w:sz w:val="24"/>
          <w:szCs w:val="24"/>
        </w:rPr>
      </w:pPr>
      <w:r>
        <w:rPr>
          <w:rFonts w:cstheme="minorHAnsi"/>
          <w:sz w:val="24"/>
          <w:szCs w:val="24"/>
        </w:rPr>
        <w:t>What this thought experiment shows us is that we can’t not sin.   Abstaining from sin even for the shortest period of time is exhausting.  Our attempts at reformation are usually short-lived and superficial.  Eventually, we throw up our hands and say, “This is so pointless.  It’s not worth it.   It’s not hurting anyone.  If it ever becomes a real problem, then I’ll deal with it.”</w:t>
      </w:r>
    </w:p>
    <w:p w:rsidR="0049534E" w:rsidRDefault="0049534E" w:rsidP="0049534E">
      <w:pPr>
        <w:rPr>
          <w:rFonts w:cstheme="minorHAnsi"/>
          <w:sz w:val="24"/>
          <w:szCs w:val="24"/>
        </w:rPr>
      </w:pPr>
      <w:r>
        <w:rPr>
          <w:rFonts w:cstheme="minorHAnsi"/>
          <w:sz w:val="24"/>
          <w:szCs w:val="24"/>
        </w:rPr>
        <w:t>That’s the language of addiction.  We are all sin addicts.</w:t>
      </w:r>
    </w:p>
    <w:p w:rsidR="0049534E" w:rsidRDefault="0049534E" w:rsidP="0049534E">
      <w:pPr>
        <w:rPr>
          <w:rFonts w:cstheme="minorHAnsi"/>
          <w:sz w:val="24"/>
          <w:szCs w:val="24"/>
        </w:rPr>
      </w:pPr>
      <w:r>
        <w:rPr>
          <w:rFonts w:cstheme="minorHAnsi"/>
          <w:sz w:val="24"/>
          <w:szCs w:val="24"/>
        </w:rPr>
        <w:lastRenderedPageBreak/>
        <w:t>Like the judicial metaphor, the metaphor of sin a</w:t>
      </w:r>
      <w:r w:rsidR="00D30EAB">
        <w:rPr>
          <w:rFonts w:cstheme="minorHAnsi"/>
          <w:sz w:val="24"/>
          <w:szCs w:val="24"/>
        </w:rPr>
        <w:t>s slavery undermines the idea that we can offset our bad deeds with our good deeds.</w:t>
      </w:r>
      <w:r>
        <w:rPr>
          <w:rFonts w:cstheme="minorHAnsi"/>
          <w:sz w:val="24"/>
          <w:szCs w:val="24"/>
        </w:rPr>
        <w:t xml:space="preserve">  What use is it to the alcoholic to total up all the hours he has been sober and compare them to the hours he has been drunk? Is the heroin addict any less an addict because he helps his mother do the laundry?  Moral debits and credits are irrelevant to our condition because all the credit in the world can’t cleanse our hearts.</w:t>
      </w:r>
      <w:r w:rsidR="00D30EAB">
        <w:rPr>
          <w:rFonts w:cstheme="minorHAnsi"/>
          <w:sz w:val="24"/>
          <w:szCs w:val="24"/>
        </w:rPr>
        <w:t xml:space="preserve"> They can’t pronounce us innocent and they can’t heal us.</w:t>
      </w:r>
    </w:p>
    <w:p w:rsidR="0049534E" w:rsidRDefault="0049534E" w:rsidP="0049534E">
      <w:pPr>
        <w:rPr>
          <w:rFonts w:cstheme="minorHAnsi"/>
          <w:sz w:val="24"/>
          <w:szCs w:val="24"/>
        </w:rPr>
      </w:pPr>
      <w:r>
        <w:rPr>
          <w:rFonts w:cstheme="minorHAnsi"/>
          <w:sz w:val="24"/>
          <w:szCs w:val="24"/>
        </w:rPr>
        <w:t>Seeing sin as slavery is also a useful complement to a judicial understanding of sin.  If the judge announces that the drug addict has been cleared of all charges, he is just as much a slave as he was before the verdict was passed.  We certainly need forgiveness, but we need more than just forgiveness. We also need transformation.  We need someone to rescue us out of bondage, break our chains, and lead us into freedom.</w:t>
      </w:r>
    </w:p>
    <w:p w:rsidR="00253745" w:rsidRDefault="0049534E" w:rsidP="00DC3E82">
      <w:pPr>
        <w:rPr>
          <w:rFonts w:cstheme="minorHAnsi"/>
          <w:sz w:val="24"/>
          <w:szCs w:val="24"/>
        </w:rPr>
      </w:pPr>
      <w:r>
        <w:rPr>
          <w:rFonts w:cstheme="minorHAnsi"/>
          <w:sz w:val="24"/>
          <w:szCs w:val="24"/>
        </w:rPr>
        <w:t xml:space="preserve">So we now have two reasons to accept the Christian doctrine of salvation. </w:t>
      </w:r>
      <w:r w:rsidR="00253745">
        <w:rPr>
          <w:rFonts w:cstheme="minorHAnsi"/>
          <w:sz w:val="24"/>
          <w:szCs w:val="24"/>
        </w:rPr>
        <w:t>Our sense of guilt over our sin tells us that we have broken God’s commandments. And the barest reflection on the nature of justice tells us that we can’t simply offset our guilt with good deeds. Our sense of shame over our sin tells us that we are sin addicts. Sin is not just something we do, it is something we are. We need not just forgiveness but cleansing.</w:t>
      </w:r>
    </w:p>
    <w:p w:rsidR="00253745" w:rsidRDefault="00253745" w:rsidP="00DC3E82">
      <w:pPr>
        <w:rPr>
          <w:rFonts w:cstheme="minorHAnsi"/>
          <w:sz w:val="24"/>
          <w:szCs w:val="24"/>
        </w:rPr>
      </w:pPr>
      <w:r>
        <w:rPr>
          <w:rFonts w:cstheme="minorHAnsi"/>
          <w:sz w:val="24"/>
          <w:szCs w:val="24"/>
        </w:rPr>
        <w:t>If we return to our original argument, we’ve now defended all four premises. In summary, if we recognize that Christianity is unique in its view that of sin and salvation and we come to realize that we are radical sinners in need of salvation, then we’re justified in believing that Christianity is true.</w:t>
      </w:r>
    </w:p>
    <w:p w:rsidR="00E87157" w:rsidRDefault="007254E2" w:rsidP="00DC3E82">
      <w:pPr>
        <w:rPr>
          <w:rFonts w:cstheme="minorHAnsi"/>
          <w:sz w:val="24"/>
          <w:szCs w:val="24"/>
        </w:rPr>
      </w:pPr>
      <w:r>
        <w:rPr>
          <w:rFonts w:cstheme="minorHAnsi"/>
          <w:sz w:val="24"/>
          <w:szCs w:val="24"/>
        </w:rPr>
        <w:t>What are some conclusions we can draw from the Argument from the Gospel.</w:t>
      </w:r>
    </w:p>
    <w:p w:rsidR="00FB0458" w:rsidRDefault="007254E2" w:rsidP="00DC3E82">
      <w:pPr>
        <w:rPr>
          <w:rFonts w:cstheme="minorHAnsi"/>
          <w:sz w:val="24"/>
          <w:szCs w:val="24"/>
        </w:rPr>
      </w:pPr>
      <w:r>
        <w:rPr>
          <w:rFonts w:cstheme="minorHAnsi"/>
          <w:sz w:val="24"/>
          <w:szCs w:val="24"/>
        </w:rPr>
        <w:t>First,</w:t>
      </w:r>
      <w:r w:rsidR="00FB0458">
        <w:rPr>
          <w:rFonts w:cstheme="minorHAnsi"/>
          <w:sz w:val="24"/>
          <w:szCs w:val="24"/>
        </w:rPr>
        <w:t xml:space="preserve"> </w:t>
      </w:r>
      <w:r w:rsidR="00D90F53">
        <w:rPr>
          <w:rFonts w:cstheme="minorHAnsi"/>
          <w:sz w:val="24"/>
          <w:szCs w:val="24"/>
        </w:rPr>
        <w:t xml:space="preserve">I’ve said a lot of positive things about the argument from the gospel, so let me point out one problem. It’s an utter failure. </w:t>
      </w:r>
      <w:r w:rsidR="00FB0458">
        <w:rPr>
          <w:rFonts w:cstheme="minorHAnsi"/>
          <w:sz w:val="24"/>
          <w:szCs w:val="24"/>
        </w:rPr>
        <w:t>Why? Because</w:t>
      </w:r>
      <w:r w:rsidR="00E12F3F">
        <w:rPr>
          <w:rFonts w:cstheme="minorHAnsi"/>
          <w:sz w:val="24"/>
          <w:szCs w:val="24"/>
        </w:rPr>
        <w:t xml:space="preserve"> you will never convince someone to accept it through reason alone. Not </w:t>
      </w:r>
      <w:r w:rsidR="00FB0458">
        <w:rPr>
          <w:rFonts w:cstheme="minorHAnsi"/>
          <w:sz w:val="24"/>
          <w:szCs w:val="24"/>
        </w:rPr>
        <w:t xml:space="preserve">in a million years. </w:t>
      </w:r>
    </w:p>
    <w:p w:rsidR="00FB0458" w:rsidRDefault="00FB0458" w:rsidP="00DC3E82">
      <w:pPr>
        <w:rPr>
          <w:rFonts w:cstheme="minorHAnsi"/>
          <w:sz w:val="24"/>
          <w:szCs w:val="24"/>
        </w:rPr>
      </w:pPr>
      <w:r>
        <w:rPr>
          <w:rFonts w:cstheme="minorHAnsi"/>
          <w:sz w:val="24"/>
          <w:szCs w:val="24"/>
        </w:rPr>
        <w:t>It’s possible to</w:t>
      </w:r>
      <w:r w:rsidR="00E12F3F">
        <w:rPr>
          <w:rFonts w:cstheme="minorHAnsi"/>
          <w:sz w:val="24"/>
          <w:szCs w:val="24"/>
        </w:rPr>
        <w:t xml:space="preserve"> convince someone using reason </w:t>
      </w:r>
      <w:r>
        <w:rPr>
          <w:rFonts w:cstheme="minorHAnsi"/>
          <w:sz w:val="24"/>
          <w:szCs w:val="24"/>
        </w:rPr>
        <w:t>alone that the Kalam cosmological argument is sound. You can</w:t>
      </w:r>
      <w:r w:rsidR="00E12F3F">
        <w:rPr>
          <w:rFonts w:cstheme="minorHAnsi"/>
          <w:sz w:val="24"/>
          <w:szCs w:val="24"/>
        </w:rPr>
        <w:t xml:space="preserve"> convince someone using reason </w:t>
      </w:r>
      <w:r>
        <w:rPr>
          <w:rFonts w:cstheme="minorHAnsi"/>
          <w:sz w:val="24"/>
          <w:szCs w:val="24"/>
        </w:rPr>
        <w:t>alone that the universe is fine-tuned for life. You can ev</w:t>
      </w:r>
      <w:r w:rsidR="00E12F3F">
        <w:rPr>
          <w:rFonts w:cstheme="minorHAnsi"/>
          <w:sz w:val="24"/>
          <w:szCs w:val="24"/>
        </w:rPr>
        <w:t>en convince someone using reason alone</w:t>
      </w:r>
      <w:r>
        <w:rPr>
          <w:rFonts w:cstheme="minorHAnsi"/>
          <w:sz w:val="24"/>
          <w:szCs w:val="24"/>
        </w:rPr>
        <w:t xml:space="preserve"> that </w:t>
      </w:r>
      <w:r w:rsidR="00D06E7D">
        <w:rPr>
          <w:rFonts w:cstheme="minorHAnsi"/>
          <w:sz w:val="24"/>
          <w:szCs w:val="24"/>
        </w:rPr>
        <w:t>Jesus</w:t>
      </w:r>
      <w:r>
        <w:rPr>
          <w:rFonts w:cstheme="minorHAnsi"/>
          <w:sz w:val="24"/>
          <w:szCs w:val="24"/>
        </w:rPr>
        <w:t xml:space="preserve"> rose from the dead. But </w:t>
      </w:r>
      <w:r w:rsidR="005D5444">
        <w:rPr>
          <w:rFonts w:cstheme="minorHAnsi"/>
          <w:sz w:val="24"/>
          <w:szCs w:val="24"/>
        </w:rPr>
        <w:t xml:space="preserve">I don’t think you will </w:t>
      </w:r>
      <w:r>
        <w:rPr>
          <w:rFonts w:cstheme="minorHAnsi"/>
          <w:sz w:val="24"/>
          <w:szCs w:val="24"/>
        </w:rPr>
        <w:t xml:space="preserve">ever convince someone using reason </w:t>
      </w:r>
      <w:r w:rsidR="00E12F3F">
        <w:rPr>
          <w:rFonts w:cstheme="minorHAnsi"/>
          <w:sz w:val="24"/>
          <w:szCs w:val="24"/>
        </w:rPr>
        <w:t xml:space="preserve">alone </w:t>
      </w:r>
      <w:r>
        <w:rPr>
          <w:rFonts w:cstheme="minorHAnsi"/>
          <w:sz w:val="24"/>
          <w:szCs w:val="24"/>
        </w:rPr>
        <w:t xml:space="preserve">that the Argument from the Gospel is sound. </w:t>
      </w:r>
    </w:p>
    <w:p w:rsidR="00FB0458" w:rsidRDefault="00D06E7D" w:rsidP="00DC3E82">
      <w:pPr>
        <w:rPr>
          <w:rFonts w:cstheme="minorHAnsi"/>
          <w:sz w:val="24"/>
          <w:szCs w:val="24"/>
        </w:rPr>
      </w:pPr>
      <w:r>
        <w:rPr>
          <w:rFonts w:cstheme="minorHAnsi"/>
          <w:sz w:val="24"/>
          <w:szCs w:val="24"/>
        </w:rPr>
        <w:t>Is that b</w:t>
      </w:r>
      <w:r w:rsidR="00FB0458">
        <w:rPr>
          <w:rFonts w:cstheme="minorHAnsi"/>
          <w:sz w:val="24"/>
          <w:szCs w:val="24"/>
        </w:rPr>
        <w:t xml:space="preserve">ecause the premises are false? No, the premises are true. </w:t>
      </w:r>
    </w:p>
    <w:p w:rsidR="00FB0458" w:rsidRDefault="00FB0458" w:rsidP="00DC3E82">
      <w:r>
        <w:rPr>
          <w:rFonts w:cstheme="minorHAnsi"/>
          <w:sz w:val="24"/>
          <w:szCs w:val="24"/>
        </w:rPr>
        <w:t xml:space="preserve">Is </w:t>
      </w:r>
      <w:r w:rsidR="00D06E7D">
        <w:rPr>
          <w:rFonts w:cstheme="minorHAnsi"/>
          <w:sz w:val="24"/>
          <w:szCs w:val="24"/>
        </w:rPr>
        <w:t xml:space="preserve">that </w:t>
      </w:r>
      <w:r>
        <w:rPr>
          <w:rFonts w:cstheme="minorHAnsi"/>
          <w:sz w:val="24"/>
          <w:szCs w:val="24"/>
        </w:rPr>
        <w:t xml:space="preserve">because we don’t have enough evidence to support the premises? No, not at all. G.K. Chesterton once said that </w:t>
      </w:r>
      <w:r>
        <w:t xml:space="preserve">original sin is “the only part of Christian theology which can really be proved.” It’s everywhere. How many accounts of genocide and sexual </w:t>
      </w:r>
      <w:r w:rsidR="00E12F3F">
        <w:t>assault</w:t>
      </w:r>
      <w:r>
        <w:t xml:space="preserve"> do you need to know that human beings are evil? How many self-help books do you need to read and how many therapists do you need to pay before you realize that you’re really messed up? </w:t>
      </w:r>
    </w:p>
    <w:p w:rsidR="00FB0458" w:rsidRDefault="00FB0458" w:rsidP="00DC3E82">
      <w:pPr>
        <w:rPr>
          <w:rFonts w:cstheme="minorHAnsi"/>
          <w:sz w:val="24"/>
          <w:szCs w:val="24"/>
        </w:rPr>
      </w:pPr>
      <w:r>
        <w:rPr>
          <w:rFonts w:cstheme="minorHAnsi"/>
          <w:sz w:val="24"/>
          <w:szCs w:val="24"/>
        </w:rPr>
        <w:lastRenderedPageBreak/>
        <w:t xml:space="preserve">The problem with this argument </w:t>
      </w:r>
      <w:r w:rsidR="00E12F3F">
        <w:rPr>
          <w:rFonts w:cstheme="minorHAnsi"/>
          <w:sz w:val="24"/>
          <w:szCs w:val="24"/>
        </w:rPr>
        <w:t xml:space="preserve">isn’t that it’s invalid, or unsound, or evidentially unsupported. The problem </w:t>
      </w:r>
      <w:r>
        <w:rPr>
          <w:rFonts w:cstheme="minorHAnsi"/>
          <w:sz w:val="24"/>
          <w:szCs w:val="24"/>
        </w:rPr>
        <w:t xml:space="preserve">is that it cuts right to the heart of </w:t>
      </w:r>
      <w:r w:rsidR="00E12F3F">
        <w:rPr>
          <w:rFonts w:cstheme="minorHAnsi"/>
          <w:sz w:val="24"/>
          <w:szCs w:val="24"/>
        </w:rPr>
        <w:t xml:space="preserve">our </w:t>
      </w:r>
      <w:r>
        <w:rPr>
          <w:rFonts w:cstheme="minorHAnsi"/>
          <w:sz w:val="24"/>
          <w:szCs w:val="24"/>
        </w:rPr>
        <w:t>resistance to God</w:t>
      </w:r>
      <w:r w:rsidR="00E12F3F">
        <w:rPr>
          <w:rFonts w:cstheme="minorHAnsi"/>
          <w:sz w:val="24"/>
          <w:szCs w:val="24"/>
        </w:rPr>
        <w:t>. Deep down inside, we desire to be our own savior and our own lord. Deep down inside, we don’t want to admit our rebellion. Premise 3 and Premise 4 are an utter offense to our pride and autonomy because the gospel is an offense to our pride and autonomy, which is why we’ll do everything possible to deny them.</w:t>
      </w:r>
    </w:p>
    <w:p w:rsidR="00E12F3F" w:rsidRDefault="00E12F3F" w:rsidP="00DC3E82">
      <w:pPr>
        <w:rPr>
          <w:rFonts w:cstheme="minorHAnsi"/>
          <w:sz w:val="24"/>
          <w:szCs w:val="24"/>
        </w:rPr>
      </w:pPr>
      <w:r>
        <w:rPr>
          <w:rFonts w:cstheme="minorHAnsi"/>
          <w:sz w:val="24"/>
          <w:szCs w:val="24"/>
        </w:rPr>
        <w:t>So is the argument a failure? No. It simply points us back to the truth that all of us should know, but many of us can forget as apologists.</w:t>
      </w:r>
    </w:p>
    <w:p w:rsidR="00D06E7D" w:rsidRDefault="00E12F3F" w:rsidP="00E64AB8">
      <w:pPr>
        <w:rPr>
          <w:rFonts w:cstheme="minorHAnsi"/>
          <w:sz w:val="24"/>
          <w:szCs w:val="24"/>
        </w:rPr>
      </w:pPr>
      <w:r>
        <w:rPr>
          <w:rFonts w:cstheme="minorHAnsi"/>
          <w:sz w:val="24"/>
          <w:szCs w:val="24"/>
        </w:rPr>
        <w:t>The gospel needs to be central because the gospel is the power of God unto salvation for all who believe. The gospel message is the hammer that the Holy Spirit wield</w:t>
      </w:r>
      <w:r w:rsidR="00D06E7D">
        <w:rPr>
          <w:rFonts w:cstheme="minorHAnsi"/>
          <w:sz w:val="24"/>
          <w:szCs w:val="24"/>
        </w:rPr>
        <w:t>s</w:t>
      </w:r>
      <w:r>
        <w:rPr>
          <w:rFonts w:cstheme="minorHAnsi"/>
          <w:sz w:val="24"/>
          <w:szCs w:val="24"/>
        </w:rPr>
        <w:t xml:space="preserve"> to knock down our defense</w:t>
      </w:r>
      <w:r w:rsidR="00D06E7D">
        <w:rPr>
          <w:rFonts w:cstheme="minorHAnsi"/>
          <w:sz w:val="24"/>
          <w:szCs w:val="24"/>
        </w:rPr>
        <w:t>s</w:t>
      </w:r>
      <w:r>
        <w:rPr>
          <w:rFonts w:cstheme="minorHAnsi"/>
          <w:sz w:val="24"/>
          <w:szCs w:val="24"/>
        </w:rPr>
        <w:t xml:space="preserve"> and crush our </w:t>
      </w:r>
      <w:r w:rsidR="002E724B">
        <w:rPr>
          <w:rFonts w:cstheme="minorHAnsi"/>
          <w:sz w:val="24"/>
          <w:szCs w:val="24"/>
        </w:rPr>
        <w:t>hard</w:t>
      </w:r>
      <w:r>
        <w:rPr>
          <w:rFonts w:cstheme="minorHAnsi"/>
          <w:sz w:val="24"/>
          <w:szCs w:val="24"/>
        </w:rPr>
        <w:t xml:space="preserve"> hearts into powder, so that we can be saved. </w:t>
      </w:r>
    </w:p>
    <w:p w:rsidR="00E64AB8" w:rsidRDefault="00D06E7D" w:rsidP="00E64AB8">
      <w:pPr>
        <w:rPr>
          <w:rFonts w:cstheme="minorHAnsi"/>
          <w:sz w:val="24"/>
          <w:szCs w:val="24"/>
        </w:rPr>
      </w:pPr>
      <w:r>
        <w:rPr>
          <w:rFonts w:cstheme="minorHAnsi"/>
          <w:sz w:val="24"/>
          <w:szCs w:val="24"/>
        </w:rPr>
        <w:t xml:space="preserve">Let me be clear: </w:t>
      </w:r>
      <w:r w:rsidR="00E12F3F">
        <w:rPr>
          <w:rFonts w:cstheme="minorHAnsi"/>
          <w:sz w:val="24"/>
          <w:szCs w:val="24"/>
        </w:rPr>
        <w:t xml:space="preserve">I love apologetics. It’s been my consuming passion for about 12 years now. But it’s not the </w:t>
      </w:r>
      <w:r>
        <w:rPr>
          <w:rFonts w:cstheme="minorHAnsi"/>
          <w:sz w:val="24"/>
          <w:szCs w:val="24"/>
        </w:rPr>
        <w:t xml:space="preserve">center </w:t>
      </w:r>
      <w:r w:rsidR="00E12F3F">
        <w:rPr>
          <w:rFonts w:cstheme="minorHAnsi"/>
          <w:sz w:val="24"/>
          <w:szCs w:val="24"/>
        </w:rPr>
        <w:t xml:space="preserve">of Christianity and it’s not the </w:t>
      </w:r>
      <w:r>
        <w:rPr>
          <w:rFonts w:cstheme="minorHAnsi"/>
          <w:sz w:val="24"/>
          <w:szCs w:val="24"/>
        </w:rPr>
        <w:t xml:space="preserve">center </w:t>
      </w:r>
      <w:r w:rsidR="00E12F3F">
        <w:rPr>
          <w:rFonts w:cstheme="minorHAnsi"/>
          <w:sz w:val="24"/>
          <w:szCs w:val="24"/>
        </w:rPr>
        <w:t>of evange</w:t>
      </w:r>
      <w:r w:rsidR="00E64AB8">
        <w:rPr>
          <w:rFonts w:cstheme="minorHAnsi"/>
          <w:sz w:val="24"/>
          <w:szCs w:val="24"/>
        </w:rPr>
        <w:t xml:space="preserve">lism. The gospel is the center: the </w:t>
      </w:r>
      <w:r>
        <w:rPr>
          <w:rFonts w:cstheme="minorHAnsi"/>
          <w:sz w:val="24"/>
          <w:szCs w:val="24"/>
        </w:rPr>
        <w:t xml:space="preserve">good news </w:t>
      </w:r>
      <w:r w:rsidR="00E64AB8">
        <w:rPr>
          <w:rFonts w:cstheme="minorHAnsi"/>
          <w:sz w:val="24"/>
          <w:szCs w:val="24"/>
        </w:rPr>
        <w:t xml:space="preserve">that Jesus came to die for our sin and to be raised </w:t>
      </w:r>
      <w:r w:rsidR="0047570C">
        <w:rPr>
          <w:rFonts w:cstheme="minorHAnsi"/>
          <w:sz w:val="24"/>
          <w:szCs w:val="24"/>
        </w:rPr>
        <w:t xml:space="preserve">to </w:t>
      </w:r>
      <w:r w:rsidR="00E64AB8">
        <w:rPr>
          <w:rFonts w:cstheme="minorHAnsi"/>
          <w:sz w:val="24"/>
          <w:szCs w:val="24"/>
        </w:rPr>
        <w:t xml:space="preserve">life </w:t>
      </w:r>
      <w:r w:rsidR="0047570C">
        <w:rPr>
          <w:rFonts w:cstheme="minorHAnsi"/>
          <w:sz w:val="24"/>
          <w:szCs w:val="24"/>
        </w:rPr>
        <w:t>for</w:t>
      </w:r>
      <w:r w:rsidR="00E64AB8">
        <w:rPr>
          <w:rFonts w:cstheme="minorHAnsi"/>
          <w:sz w:val="24"/>
          <w:szCs w:val="24"/>
        </w:rPr>
        <w:t xml:space="preserve"> our justification so that we could be reconciled to God. Never, ever, ever take your eyes of that message. </w:t>
      </w:r>
    </w:p>
    <w:p w:rsidR="00E64AB8" w:rsidRDefault="00E64AB8" w:rsidP="00E64AB8">
      <w:pPr>
        <w:rPr>
          <w:rFonts w:cstheme="minorHAnsi"/>
          <w:sz w:val="24"/>
          <w:szCs w:val="24"/>
        </w:rPr>
      </w:pPr>
      <w:r>
        <w:rPr>
          <w:rFonts w:cstheme="minorHAnsi"/>
          <w:sz w:val="24"/>
          <w:szCs w:val="24"/>
        </w:rPr>
        <w:t xml:space="preserve">Finally, we began with the question of justification. Even if Christianity is true, are all Christians justified in believing that it is true? I </w:t>
      </w:r>
      <w:r w:rsidR="001F6440">
        <w:rPr>
          <w:rFonts w:cstheme="minorHAnsi"/>
          <w:sz w:val="24"/>
          <w:szCs w:val="24"/>
        </w:rPr>
        <w:t xml:space="preserve">claimed </w:t>
      </w:r>
      <w:r>
        <w:rPr>
          <w:rFonts w:cstheme="minorHAnsi"/>
          <w:sz w:val="24"/>
          <w:szCs w:val="24"/>
        </w:rPr>
        <w:t xml:space="preserve">that our belief can be justified because of the argument from the gospel. </w:t>
      </w:r>
      <w:r w:rsidR="001F6440">
        <w:rPr>
          <w:rFonts w:cstheme="minorHAnsi"/>
          <w:sz w:val="24"/>
          <w:szCs w:val="24"/>
        </w:rPr>
        <w:t xml:space="preserve">And if my defense of the argument was successful, then that first claim is correct. But I also </w:t>
      </w:r>
      <w:r>
        <w:rPr>
          <w:rFonts w:cstheme="minorHAnsi"/>
          <w:sz w:val="24"/>
          <w:szCs w:val="24"/>
        </w:rPr>
        <w:t>argued that all Christians are already impli</w:t>
      </w:r>
      <w:r w:rsidR="00D06E7D">
        <w:rPr>
          <w:rFonts w:cstheme="minorHAnsi"/>
          <w:sz w:val="24"/>
          <w:szCs w:val="24"/>
        </w:rPr>
        <w:t>citly justified in the</w:t>
      </w:r>
      <w:r w:rsidR="001D609D">
        <w:rPr>
          <w:rFonts w:cstheme="minorHAnsi"/>
          <w:sz w:val="24"/>
          <w:szCs w:val="24"/>
        </w:rPr>
        <w:t>ir Christian beliefs through this</w:t>
      </w:r>
      <w:r w:rsidR="00D06E7D">
        <w:rPr>
          <w:rFonts w:cstheme="minorHAnsi"/>
          <w:sz w:val="24"/>
          <w:szCs w:val="24"/>
        </w:rPr>
        <w:t xml:space="preserve"> argument. How can I make that claim?</w:t>
      </w:r>
    </w:p>
    <w:p w:rsidR="004A1F6F" w:rsidRDefault="00255B6C" w:rsidP="00E64AB8">
      <w:pPr>
        <w:rPr>
          <w:rFonts w:cstheme="minorHAnsi"/>
          <w:sz w:val="24"/>
          <w:szCs w:val="24"/>
        </w:rPr>
      </w:pPr>
      <w:r>
        <w:rPr>
          <w:rFonts w:cstheme="minorHAnsi"/>
          <w:sz w:val="24"/>
          <w:szCs w:val="24"/>
        </w:rPr>
        <w:t>W</w:t>
      </w:r>
      <w:r w:rsidR="00D06E7D">
        <w:rPr>
          <w:rFonts w:cstheme="minorHAnsi"/>
          <w:sz w:val="24"/>
          <w:szCs w:val="24"/>
        </w:rPr>
        <w:t xml:space="preserve">hat </w:t>
      </w:r>
      <w:r w:rsidR="004A1F6F">
        <w:rPr>
          <w:rFonts w:cstheme="minorHAnsi"/>
          <w:sz w:val="24"/>
          <w:szCs w:val="24"/>
        </w:rPr>
        <w:t>do all t</w:t>
      </w:r>
      <w:r>
        <w:rPr>
          <w:rFonts w:cstheme="minorHAnsi"/>
          <w:sz w:val="24"/>
          <w:szCs w:val="24"/>
        </w:rPr>
        <w:t xml:space="preserve">rue </w:t>
      </w:r>
      <w:r w:rsidR="009C2AF2">
        <w:rPr>
          <w:rFonts w:cstheme="minorHAnsi"/>
          <w:sz w:val="24"/>
          <w:szCs w:val="24"/>
        </w:rPr>
        <w:t xml:space="preserve">regerate </w:t>
      </w:r>
      <w:r>
        <w:rPr>
          <w:rFonts w:cstheme="minorHAnsi"/>
          <w:sz w:val="24"/>
          <w:szCs w:val="24"/>
        </w:rPr>
        <w:t>Christians necessarily have? We don’t all have an understanding of natural theology. We haven’t all witnessed miracles. We haven’t all had dreams and visions. But we all have a</w:t>
      </w:r>
      <w:r w:rsidR="004A1F6F">
        <w:rPr>
          <w:rFonts w:cstheme="minorHAnsi"/>
          <w:sz w:val="24"/>
          <w:szCs w:val="24"/>
        </w:rPr>
        <w:t xml:space="preserve">n awareness of </w:t>
      </w:r>
      <w:r>
        <w:rPr>
          <w:rFonts w:cstheme="minorHAnsi"/>
          <w:sz w:val="24"/>
          <w:szCs w:val="24"/>
        </w:rPr>
        <w:t xml:space="preserve">our </w:t>
      </w:r>
      <w:r w:rsidR="004A1F6F">
        <w:rPr>
          <w:rFonts w:cstheme="minorHAnsi"/>
          <w:sz w:val="24"/>
          <w:szCs w:val="24"/>
        </w:rPr>
        <w:t xml:space="preserve">sin and a recognition that </w:t>
      </w:r>
      <w:r>
        <w:rPr>
          <w:rFonts w:cstheme="minorHAnsi"/>
          <w:sz w:val="24"/>
          <w:szCs w:val="24"/>
        </w:rPr>
        <w:t xml:space="preserve">we </w:t>
      </w:r>
      <w:r w:rsidR="004A1F6F">
        <w:rPr>
          <w:rFonts w:cstheme="minorHAnsi"/>
          <w:sz w:val="24"/>
          <w:szCs w:val="24"/>
        </w:rPr>
        <w:t xml:space="preserve">need a savior. </w:t>
      </w:r>
      <w:r>
        <w:rPr>
          <w:rFonts w:cstheme="minorHAnsi"/>
          <w:sz w:val="24"/>
          <w:szCs w:val="24"/>
        </w:rPr>
        <w:t>T</w:t>
      </w:r>
      <w:r w:rsidR="004A1F6F">
        <w:rPr>
          <w:rFonts w:cstheme="minorHAnsi"/>
          <w:sz w:val="24"/>
          <w:szCs w:val="24"/>
        </w:rPr>
        <w:t xml:space="preserve">hese are </w:t>
      </w:r>
      <w:r w:rsidR="004A1F6F" w:rsidRPr="00255B6C">
        <w:rPr>
          <w:rFonts w:cstheme="minorHAnsi"/>
          <w:i/>
          <w:sz w:val="24"/>
          <w:szCs w:val="24"/>
        </w:rPr>
        <w:t>n</w:t>
      </w:r>
      <w:r w:rsidRPr="00255B6C">
        <w:rPr>
          <w:rFonts w:cstheme="minorHAnsi"/>
          <w:i/>
          <w:sz w:val="24"/>
          <w:szCs w:val="24"/>
        </w:rPr>
        <w:t>on-negotiable</w:t>
      </w:r>
      <w:r>
        <w:rPr>
          <w:rFonts w:cstheme="minorHAnsi"/>
          <w:sz w:val="24"/>
          <w:szCs w:val="24"/>
        </w:rPr>
        <w:t xml:space="preserve"> Christian beliefs.</w:t>
      </w:r>
      <w:r w:rsidR="004A1F6F">
        <w:rPr>
          <w:rFonts w:cstheme="minorHAnsi"/>
          <w:sz w:val="24"/>
          <w:szCs w:val="24"/>
        </w:rPr>
        <w:t xml:space="preserve"> If you’ve never witnessed a miracle, you can still be a Christian. But if you don’t think you are radically sinful and don’t think that you need a Savior, then you are not a Christian. </w:t>
      </w:r>
    </w:p>
    <w:p w:rsidR="004A1F6F" w:rsidRDefault="00255B6C" w:rsidP="00E64AB8">
      <w:pPr>
        <w:rPr>
          <w:rFonts w:cstheme="minorHAnsi"/>
          <w:sz w:val="24"/>
          <w:szCs w:val="24"/>
        </w:rPr>
      </w:pPr>
      <w:r>
        <w:rPr>
          <w:rFonts w:cstheme="minorHAnsi"/>
          <w:sz w:val="24"/>
          <w:szCs w:val="24"/>
        </w:rPr>
        <w:t xml:space="preserve">The argument from the gospel also </w:t>
      </w:r>
      <w:r w:rsidR="004A1F6F">
        <w:rPr>
          <w:rFonts w:cstheme="minorHAnsi"/>
          <w:sz w:val="24"/>
          <w:szCs w:val="24"/>
        </w:rPr>
        <w:t>matches the experience of most Christians t</w:t>
      </w:r>
      <w:r>
        <w:rPr>
          <w:rFonts w:cstheme="minorHAnsi"/>
          <w:sz w:val="24"/>
          <w:szCs w:val="24"/>
        </w:rPr>
        <w:t>oday. Imagine that a wom</w:t>
      </w:r>
      <w:r w:rsidR="004A1F6F">
        <w:rPr>
          <w:rFonts w:cstheme="minorHAnsi"/>
          <w:sz w:val="24"/>
          <w:szCs w:val="24"/>
        </w:rPr>
        <w:t>an walks into a little church, or an evangelistic rally, or picks up a gospel tract on the bus. She reads it. She’s pierced to the heart. She trusts in Jesus. If you ask her: “Why did you become a Christian?” what will she say? She’ll say: “I realized that I’m a sinner who needed rescue. I’ve never heard that message anywhere else.” What did she just do?</w:t>
      </w:r>
    </w:p>
    <w:p w:rsidR="00835EB1" w:rsidRDefault="004A1F6F" w:rsidP="00E64AB8">
      <w:pPr>
        <w:rPr>
          <w:rFonts w:cstheme="minorHAnsi"/>
          <w:sz w:val="24"/>
          <w:szCs w:val="24"/>
        </w:rPr>
      </w:pPr>
      <w:r>
        <w:rPr>
          <w:rFonts w:cstheme="minorHAnsi"/>
          <w:sz w:val="24"/>
          <w:szCs w:val="24"/>
        </w:rPr>
        <w:t>She just affirmed premise 2, 3 and 4 of the argument from the gospel. She’s a sinner: premise 3. She’s needs rescue: premise 4. She’s never heard this message anywhere else: premise 2. She has all the pieces; she’s</w:t>
      </w:r>
      <w:r w:rsidR="00835EB1">
        <w:rPr>
          <w:rFonts w:cstheme="minorHAnsi"/>
          <w:sz w:val="24"/>
          <w:szCs w:val="24"/>
        </w:rPr>
        <w:t xml:space="preserve"> just never put them together. </w:t>
      </w:r>
      <w:r>
        <w:rPr>
          <w:rFonts w:cstheme="minorHAnsi"/>
          <w:sz w:val="24"/>
          <w:szCs w:val="24"/>
        </w:rPr>
        <w:t xml:space="preserve">In the end, I’m not really elucidating a new argument at all, and that’s a very good thing. The argument from the gospel just formalizes what every single regenerate believer already knows. </w:t>
      </w:r>
    </w:p>
    <w:p w:rsidR="004A1F6F" w:rsidRDefault="004A1F6F" w:rsidP="00E64AB8">
      <w:pPr>
        <w:rPr>
          <w:rFonts w:cstheme="minorHAnsi"/>
          <w:sz w:val="24"/>
          <w:szCs w:val="24"/>
        </w:rPr>
      </w:pPr>
      <w:r>
        <w:rPr>
          <w:rFonts w:cstheme="minorHAnsi"/>
          <w:sz w:val="24"/>
          <w:szCs w:val="24"/>
        </w:rPr>
        <w:t>Then was this whole talk a waste of time?</w:t>
      </w:r>
      <w:r w:rsidR="00835EB1">
        <w:rPr>
          <w:rFonts w:cstheme="minorHAnsi"/>
          <w:sz w:val="24"/>
          <w:szCs w:val="24"/>
        </w:rPr>
        <w:t xml:space="preserve"> Not entirely.</w:t>
      </w:r>
      <w:r>
        <w:rPr>
          <w:rFonts w:cstheme="minorHAnsi"/>
          <w:sz w:val="24"/>
          <w:szCs w:val="24"/>
        </w:rPr>
        <w:t xml:space="preserve"> </w:t>
      </w:r>
    </w:p>
    <w:p w:rsidR="004A1F6F" w:rsidRDefault="004A1F6F" w:rsidP="00E64AB8">
      <w:pPr>
        <w:rPr>
          <w:rFonts w:cstheme="minorHAnsi"/>
          <w:sz w:val="24"/>
          <w:szCs w:val="24"/>
        </w:rPr>
      </w:pPr>
      <w:r>
        <w:rPr>
          <w:rFonts w:cstheme="minorHAnsi"/>
          <w:sz w:val="24"/>
          <w:szCs w:val="24"/>
        </w:rPr>
        <w:lastRenderedPageBreak/>
        <w:t xml:space="preserve">First, the argument from the gospel should give great confidence to all Christians, especially Christians who don’t feel that they’re well-equipped to “do apologetics” or “defend the faith.” </w:t>
      </w:r>
      <w:r w:rsidR="00835EB1">
        <w:rPr>
          <w:rFonts w:cstheme="minorHAnsi"/>
          <w:sz w:val="24"/>
          <w:szCs w:val="24"/>
        </w:rPr>
        <w:t xml:space="preserve">Perhaps they’ve abashed by atheists who ridicule their simple faith. Perhaps they’re even wondering if their beliefs do have merit. </w:t>
      </w:r>
      <w:r w:rsidR="002F2645">
        <w:rPr>
          <w:rFonts w:cstheme="minorHAnsi"/>
          <w:sz w:val="24"/>
          <w:szCs w:val="24"/>
        </w:rPr>
        <w:t xml:space="preserve">You can tell them: </w:t>
      </w:r>
      <w:r w:rsidR="00835EB1">
        <w:rPr>
          <w:rFonts w:cstheme="minorHAnsi"/>
          <w:sz w:val="24"/>
          <w:szCs w:val="24"/>
        </w:rPr>
        <w:t>all along, you have had an incredibly powerful reason to believe in Christianity; you just never learned to articulate it.</w:t>
      </w:r>
    </w:p>
    <w:p w:rsidR="00A02092" w:rsidRDefault="00835EB1" w:rsidP="00E64AB8">
      <w:pPr>
        <w:rPr>
          <w:rFonts w:cstheme="minorHAnsi"/>
          <w:sz w:val="24"/>
          <w:szCs w:val="24"/>
        </w:rPr>
      </w:pPr>
      <w:r>
        <w:rPr>
          <w:rFonts w:cstheme="minorHAnsi"/>
          <w:sz w:val="24"/>
          <w:szCs w:val="24"/>
        </w:rPr>
        <w:t xml:space="preserve">Second, unlike the inner witness of the Holy Spirit, the Argument from the Gospel is something we can communicate to non-Christians. We can argue for premises 2-4 on the basis of reason and evidence. And this is where the ‘inner witness of the Holy Spirit’ dovetails so well with the Argument from the Gospel. </w:t>
      </w:r>
    </w:p>
    <w:p w:rsidR="00835EB1" w:rsidRDefault="00835EB1" w:rsidP="00A02092">
      <w:pPr>
        <w:rPr>
          <w:rFonts w:cstheme="minorHAnsi"/>
          <w:sz w:val="24"/>
          <w:szCs w:val="24"/>
        </w:rPr>
      </w:pPr>
      <w:r>
        <w:rPr>
          <w:rFonts w:cstheme="minorHAnsi"/>
          <w:sz w:val="24"/>
          <w:szCs w:val="24"/>
        </w:rPr>
        <w:t xml:space="preserve">We normally think of the ‘inner witness of the Holy Spirit’ as something </w:t>
      </w:r>
      <w:r w:rsidR="00320869">
        <w:rPr>
          <w:rFonts w:cstheme="minorHAnsi"/>
          <w:sz w:val="24"/>
          <w:szCs w:val="24"/>
        </w:rPr>
        <w:t>non-rational, something like a b</w:t>
      </w:r>
      <w:r>
        <w:rPr>
          <w:rFonts w:cstheme="minorHAnsi"/>
          <w:sz w:val="24"/>
          <w:szCs w:val="24"/>
        </w:rPr>
        <w:t xml:space="preserve">olt of lightning from heaven or a strange warmth in our hearts. But what if it’s not? What if </w:t>
      </w:r>
      <w:r w:rsidR="00A02092">
        <w:rPr>
          <w:rFonts w:cstheme="minorHAnsi"/>
          <w:sz w:val="24"/>
          <w:szCs w:val="24"/>
        </w:rPr>
        <w:t xml:space="preserve">it’s exactly the opposite? What if we’re irrationally suppressing painfully obvious truths about our sinfulness and need of a Savior, and the Holy Spirit removes our blindness so that we can think rationally about our true condition? </w:t>
      </w:r>
    </w:p>
    <w:p w:rsidR="00320869" w:rsidRDefault="00320869" w:rsidP="00320869">
      <w:r>
        <w:rPr>
          <w:rFonts w:cstheme="minorHAnsi"/>
          <w:sz w:val="24"/>
          <w:szCs w:val="24"/>
        </w:rPr>
        <w:t xml:space="preserve">To conclude, let’s return to the </w:t>
      </w:r>
      <w:r w:rsidR="00660995">
        <w:rPr>
          <w:rFonts w:cstheme="minorHAnsi"/>
          <w:sz w:val="24"/>
          <w:szCs w:val="24"/>
        </w:rPr>
        <w:t xml:space="preserve">two </w:t>
      </w:r>
      <w:r>
        <w:rPr>
          <w:rFonts w:cstheme="minorHAnsi"/>
          <w:sz w:val="24"/>
          <w:szCs w:val="24"/>
        </w:rPr>
        <w:t>questions with which I opened the talk:</w:t>
      </w:r>
      <w:r w:rsidRPr="00320869">
        <w:t xml:space="preserve"> </w:t>
      </w:r>
      <w:r>
        <w:t xml:space="preserve">what’s the simplest apologetic argument? the most powerful apologetic argument? I think you can see that the Argument from the Gospel should be high on </w:t>
      </w:r>
      <w:r w:rsidR="00660995">
        <w:t>both of tho</w:t>
      </w:r>
      <w:r>
        <w:t xml:space="preserve">se lists. It’s simple: you only need to affirm that you are a sinner who needs a Savior and that Christianity uniquely affirms these trues. And it’s powerful: it doesn’t stop at bare theism; it takes you to Christianity. </w:t>
      </w:r>
      <w:r w:rsidR="00660995">
        <w:t>Even more, everyone who has heard the gospel has heard the premises of this argument. For these reasons</w:t>
      </w:r>
      <w:r>
        <w:t>, the argument from the gospel needs to be more widely known and more widely used.</w:t>
      </w:r>
    </w:p>
    <w:p w:rsidR="00320869" w:rsidRDefault="00320869" w:rsidP="00320869">
      <w:r>
        <w:t>Thanks.</w:t>
      </w:r>
    </w:p>
    <w:p w:rsidR="00320869" w:rsidRDefault="00320869" w:rsidP="00A02092">
      <w:pPr>
        <w:rPr>
          <w:rFonts w:cstheme="minorHAnsi"/>
          <w:sz w:val="24"/>
          <w:szCs w:val="24"/>
        </w:rPr>
      </w:pPr>
    </w:p>
    <w:p w:rsidR="00E22744" w:rsidRDefault="00E22744" w:rsidP="0002323B"/>
    <w:p w:rsidR="0002323B" w:rsidRPr="00451F65" w:rsidRDefault="0002323B"/>
    <w:sectPr w:rsidR="0002323B" w:rsidRPr="00451F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111F" w:rsidRDefault="00B0111F" w:rsidP="00724834">
      <w:pPr>
        <w:spacing w:after="0" w:line="240" w:lineRule="auto"/>
      </w:pPr>
      <w:r>
        <w:separator/>
      </w:r>
    </w:p>
  </w:endnote>
  <w:endnote w:type="continuationSeparator" w:id="0">
    <w:p w:rsidR="00B0111F" w:rsidRDefault="00B0111F" w:rsidP="007248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111F" w:rsidRDefault="00B0111F" w:rsidP="00724834">
      <w:pPr>
        <w:spacing w:after="0" w:line="240" w:lineRule="auto"/>
      </w:pPr>
      <w:r>
        <w:separator/>
      </w:r>
    </w:p>
  </w:footnote>
  <w:footnote w:type="continuationSeparator" w:id="0">
    <w:p w:rsidR="00B0111F" w:rsidRDefault="00B0111F" w:rsidP="007248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A39"/>
    <w:rsid w:val="0002323B"/>
    <w:rsid w:val="00053643"/>
    <w:rsid w:val="00054A04"/>
    <w:rsid w:val="00063979"/>
    <w:rsid w:val="000D0246"/>
    <w:rsid w:val="000E4D0A"/>
    <w:rsid w:val="00115946"/>
    <w:rsid w:val="00145F71"/>
    <w:rsid w:val="001640C2"/>
    <w:rsid w:val="00177453"/>
    <w:rsid w:val="0017750B"/>
    <w:rsid w:val="001A62C1"/>
    <w:rsid w:val="001B630D"/>
    <w:rsid w:val="001D609D"/>
    <w:rsid w:val="001F316B"/>
    <w:rsid w:val="001F6440"/>
    <w:rsid w:val="00200439"/>
    <w:rsid w:val="00212DB0"/>
    <w:rsid w:val="00253745"/>
    <w:rsid w:val="00255B6C"/>
    <w:rsid w:val="002951D9"/>
    <w:rsid w:val="002A347C"/>
    <w:rsid w:val="002C28AC"/>
    <w:rsid w:val="002E724B"/>
    <w:rsid w:val="002F2645"/>
    <w:rsid w:val="00320869"/>
    <w:rsid w:val="00321C2C"/>
    <w:rsid w:val="003243FA"/>
    <w:rsid w:val="0033367F"/>
    <w:rsid w:val="0034437F"/>
    <w:rsid w:val="003A20FA"/>
    <w:rsid w:val="003A38E9"/>
    <w:rsid w:val="003B744B"/>
    <w:rsid w:val="003E1CB3"/>
    <w:rsid w:val="003F07A2"/>
    <w:rsid w:val="003F6CA0"/>
    <w:rsid w:val="00451F65"/>
    <w:rsid w:val="004622FA"/>
    <w:rsid w:val="00464553"/>
    <w:rsid w:val="0047570C"/>
    <w:rsid w:val="0049534E"/>
    <w:rsid w:val="004A1F6F"/>
    <w:rsid w:val="004A71F6"/>
    <w:rsid w:val="004C0BB7"/>
    <w:rsid w:val="004D0680"/>
    <w:rsid w:val="004E371F"/>
    <w:rsid w:val="004F1BE7"/>
    <w:rsid w:val="005122A4"/>
    <w:rsid w:val="005654D8"/>
    <w:rsid w:val="005D5444"/>
    <w:rsid w:val="005D5E70"/>
    <w:rsid w:val="005E3EDA"/>
    <w:rsid w:val="005E612D"/>
    <w:rsid w:val="005F4D0F"/>
    <w:rsid w:val="0060136E"/>
    <w:rsid w:val="00620387"/>
    <w:rsid w:val="0064646E"/>
    <w:rsid w:val="00660995"/>
    <w:rsid w:val="00663709"/>
    <w:rsid w:val="006832B2"/>
    <w:rsid w:val="00684F7C"/>
    <w:rsid w:val="006A5092"/>
    <w:rsid w:val="006A591E"/>
    <w:rsid w:val="006B63AE"/>
    <w:rsid w:val="006C100E"/>
    <w:rsid w:val="006C33A8"/>
    <w:rsid w:val="006C398D"/>
    <w:rsid w:val="006F02E2"/>
    <w:rsid w:val="007162EC"/>
    <w:rsid w:val="00724834"/>
    <w:rsid w:val="007254E2"/>
    <w:rsid w:val="00726C37"/>
    <w:rsid w:val="0073304A"/>
    <w:rsid w:val="00755E48"/>
    <w:rsid w:val="007B425D"/>
    <w:rsid w:val="007D7AD4"/>
    <w:rsid w:val="007F2F36"/>
    <w:rsid w:val="00816E16"/>
    <w:rsid w:val="00823391"/>
    <w:rsid w:val="00835EB1"/>
    <w:rsid w:val="00884E9E"/>
    <w:rsid w:val="0088772B"/>
    <w:rsid w:val="00897FEF"/>
    <w:rsid w:val="008A2093"/>
    <w:rsid w:val="008E2EB3"/>
    <w:rsid w:val="008F7F1F"/>
    <w:rsid w:val="009264DD"/>
    <w:rsid w:val="009503AB"/>
    <w:rsid w:val="00964B17"/>
    <w:rsid w:val="00992F34"/>
    <w:rsid w:val="009A6DE3"/>
    <w:rsid w:val="009B6BE5"/>
    <w:rsid w:val="009C2AF2"/>
    <w:rsid w:val="009C2E3F"/>
    <w:rsid w:val="009C57D1"/>
    <w:rsid w:val="00A02092"/>
    <w:rsid w:val="00A23A33"/>
    <w:rsid w:val="00A337A7"/>
    <w:rsid w:val="00A33CDC"/>
    <w:rsid w:val="00A46CBB"/>
    <w:rsid w:val="00A63B71"/>
    <w:rsid w:val="00A67DBD"/>
    <w:rsid w:val="00A73915"/>
    <w:rsid w:val="00A761B5"/>
    <w:rsid w:val="00A808E1"/>
    <w:rsid w:val="00AA3A58"/>
    <w:rsid w:val="00AB13D9"/>
    <w:rsid w:val="00AD3724"/>
    <w:rsid w:val="00B01038"/>
    <w:rsid w:val="00B0111F"/>
    <w:rsid w:val="00B8361E"/>
    <w:rsid w:val="00BB068B"/>
    <w:rsid w:val="00BB0B29"/>
    <w:rsid w:val="00BB2CB0"/>
    <w:rsid w:val="00BF7B4D"/>
    <w:rsid w:val="00C1117B"/>
    <w:rsid w:val="00C42F97"/>
    <w:rsid w:val="00CA274C"/>
    <w:rsid w:val="00CA706C"/>
    <w:rsid w:val="00CD5E37"/>
    <w:rsid w:val="00CF4E01"/>
    <w:rsid w:val="00CF5AB9"/>
    <w:rsid w:val="00D06E7D"/>
    <w:rsid w:val="00D15862"/>
    <w:rsid w:val="00D253BA"/>
    <w:rsid w:val="00D30EAB"/>
    <w:rsid w:val="00D36DBA"/>
    <w:rsid w:val="00D411BE"/>
    <w:rsid w:val="00D74D87"/>
    <w:rsid w:val="00D8454D"/>
    <w:rsid w:val="00D90F53"/>
    <w:rsid w:val="00DB3DBD"/>
    <w:rsid w:val="00DC0A39"/>
    <w:rsid w:val="00DC3E82"/>
    <w:rsid w:val="00DD35E5"/>
    <w:rsid w:val="00DE36D6"/>
    <w:rsid w:val="00DF56AF"/>
    <w:rsid w:val="00E12F3F"/>
    <w:rsid w:val="00E12FB6"/>
    <w:rsid w:val="00E1793B"/>
    <w:rsid w:val="00E22744"/>
    <w:rsid w:val="00E27DE0"/>
    <w:rsid w:val="00E44337"/>
    <w:rsid w:val="00E5404A"/>
    <w:rsid w:val="00E64AB8"/>
    <w:rsid w:val="00E80410"/>
    <w:rsid w:val="00E87157"/>
    <w:rsid w:val="00E902AB"/>
    <w:rsid w:val="00E9463E"/>
    <w:rsid w:val="00EB06C4"/>
    <w:rsid w:val="00EB3FB6"/>
    <w:rsid w:val="00EB7E77"/>
    <w:rsid w:val="00EC42CC"/>
    <w:rsid w:val="00ED6E26"/>
    <w:rsid w:val="00EE0934"/>
    <w:rsid w:val="00F261AD"/>
    <w:rsid w:val="00F443EE"/>
    <w:rsid w:val="00F56308"/>
    <w:rsid w:val="00F75402"/>
    <w:rsid w:val="00F835BB"/>
    <w:rsid w:val="00F9514F"/>
    <w:rsid w:val="00FA1ECD"/>
    <w:rsid w:val="00FB0458"/>
    <w:rsid w:val="00FB4FA3"/>
    <w:rsid w:val="00FD424D"/>
    <w:rsid w:val="00FF0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5A8B87-5F67-48E2-B16F-755E3238C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2323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248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4834"/>
  </w:style>
  <w:style w:type="paragraph" w:styleId="Footer">
    <w:name w:val="footer"/>
    <w:basedOn w:val="Normal"/>
    <w:link w:val="FooterChar"/>
    <w:uiPriority w:val="99"/>
    <w:unhideWhenUsed/>
    <w:rsid w:val="007248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4834"/>
  </w:style>
  <w:style w:type="paragraph" w:styleId="EndnoteText">
    <w:name w:val="endnote text"/>
    <w:basedOn w:val="Normal"/>
    <w:link w:val="EndnoteTextChar"/>
    <w:uiPriority w:val="99"/>
    <w:unhideWhenUsed/>
    <w:rsid w:val="0049534E"/>
    <w:pPr>
      <w:spacing w:after="0" w:line="240" w:lineRule="auto"/>
    </w:pPr>
    <w:rPr>
      <w:sz w:val="20"/>
      <w:szCs w:val="20"/>
    </w:rPr>
  </w:style>
  <w:style w:type="character" w:customStyle="1" w:styleId="EndnoteTextChar">
    <w:name w:val="Endnote Text Char"/>
    <w:basedOn w:val="DefaultParagraphFont"/>
    <w:link w:val="EndnoteText"/>
    <w:uiPriority w:val="99"/>
    <w:rsid w:val="0049534E"/>
    <w:rPr>
      <w:sz w:val="20"/>
      <w:szCs w:val="20"/>
    </w:rPr>
  </w:style>
  <w:style w:type="character" w:styleId="EndnoteReference">
    <w:name w:val="endnote reference"/>
    <w:basedOn w:val="DefaultParagraphFont"/>
    <w:uiPriority w:val="99"/>
    <w:semiHidden/>
    <w:unhideWhenUsed/>
    <w:rsid w:val="0049534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6885266">
      <w:bodyDiv w:val="1"/>
      <w:marLeft w:val="0"/>
      <w:marRight w:val="0"/>
      <w:marTop w:val="0"/>
      <w:marBottom w:val="0"/>
      <w:divBdr>
        <w:top w:val="none" w:sz="0" w:space="0" w:color="auto"/>
        <w:left w:val="none" w:sz="0" w:space="0" w:color="auto"/>
        <w:bottom w:val="none" w:sz="0" w:space="0" w:color="auto"/>
        <w:right w:val="none" w:sz="0" w:space="0" w:color="auto"/>
      </w:divBdr>
    </w:div>
    <w:div w:id="386150121">
      <w:bodyDiv w:val="1"/>
      <w:marLeft w:val="0"/>
      <w:marRight w:val="0"/>
      <w:marTop w:val="0"/>
      <w:marBottom w:val="0"/>
      <w:divBdr>
        <w:top w:val="none" w:sz="0" w:space="0" w:color="auto"/>
        <w:left w:val="none" w:sz="0" w:space="0" w:color="auto"/>
        <w:bottom w:val="none" w:sz="0" w:space="0" w:color="auto"/>
        <w:right w:val="none" w:sz="0" w:space="0" w:color="auto"/>
      </w:divBdr>
    </w:div>
    <w:div w:id="716928734">
      <w:bodyDiv w:val="1"/>
      <w:marLeft w:val="0"/>
      <w:marRight w:val="0"/>
      <w:marTop w:val="0"/>
      <w:marBottom w:val="0"/>
      <w:divBdr>
        <w:top w:val="none" w:sz="0" w:space="0" w:color="auto"/>
        <w:left w:val="none" w:sz="0" w:space="0" w:color="auto"/>
        <w:bottom w:val="none" w:sz="0" w:space="0" w:color="auto"/>
        <w:right w:val="none" w:sz="0" w:space="0" w:color="auto"/>
      </w:divBdr>
    </w:div>
    <w:div w:id="179293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6164</Words>
  <Characters>35135</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Shenvi</dc:creator>
  <cp:keywords/>
  <dc:description/>
  <cp:lastModifiedBy>Neil Shenvi</cp:lastModifiedBy>
  <cp:revision>3</cp:revision>
  <dcterms:created xsi:type="dcterms:W3CDTF">2019-01-06T02:46:00Z</dcterms:created>
  <dcterms:modified xsi:type="dcterms:W3CDTF">2019-01-06T02:55:00Z</dcterms:modified>
</cp:coreProperties>
</file>